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8D3" w:rsidRPr="00430E37" w:rsidRDefault="00E02AC6">
      <w:pPr>
        <w:rPr>
          <w:b/>
          <w:sz w:val="28"/>
          <w:szCs w:val="28"/>
        </w:rPr>
      </w:pPr>
      <w:r w:rsidRPr="00430E37">
        <w:rPr>
          <w:b/>
          <w:sz w:val="28"/>
          <w:szCs w:val="28"/>
        </w:rPr>
        <w:t>DIMANCHE 27 SEPTEMBRE 2020</w:t>
      </w:r>
    </w:p>
    <w:p w:rsidR="00E02AC6" w:rsidRPr="00430E37" w:rsidRDefault="00E02AC6">
      <w:pPr>
        <w:rPr>
          <w:b/>
          <w:sz w:val="28"/>
          <w:szCs w:val="28"/>
        </w:rPr>
      </w:pPr>
      <w:r w:rsidRPr="00430E37">
        <w:rPr>
          <w:b/>
          <w:sz w:val="28"/>
          <w:szCs w:val="28"/>
        </w:rPr>
        <w:t>PAROISSE DE MOUVAUX</w:t>
      </w:r>
    </w:p>
    <w:p w:rsidR="00E02AC6" w:rsidRPr="00430E37" w:rsidRDefault="00E02AC6">
      <w:pPr>
        <w:rPr>
          <w:b/>
          <w:sz w:val="28"/>
          <w:szCs w:val="28"/>
        </w:rPr>
      </w:pPr>
      <w:r w:rsidRPr="00430E37">
        <w:rPr>
          <w:b/>
          <w:sz w:val="28"/>
          <w:szCs w:val="28"/>
        </w:rPr>
        <w:t>26° Dimanche du TO</w:t>
      </w:r>
    </w:p>
    <w:p w:rsidR="00E02AC6" w:rsidRPr="00430E37" w:rsidRDefault="00E02AC6">
      <w:pPr>
        <w:rPr>
          <w:b/>
          <w:sz w:val="28"/>
          <w:szCs w:val="28"/>
        </w:rPr>
      </w:pPr>
    </w:p>
    <w:p w:rsidR="00E02AC6" w:rsidRPr="00430E37" w:rsidRDefault="00E02AC6">
      <w:pPr>
        <w:rPr>
          <w:b/>
          <w:sz w:val="28"/>
          <w:szCs w:val="28"/>
        </w:rPr>
      </w:pPr>
      <w:r w:rsidRPr="00430E37">
        <w:rPr>
          <w:b/>
          <w:sz w:val="28"/>
          <w:szCs w:val="28"/>
        </w:rPr>
        <w:t>HOMELIE</w:t>
      </w:r>
    </w:p>
    <w:p w:rsidR="00E02AC6" w:rsidRPr="00430E37" w:rsidRDefault="00E02AC6">
      <w:pPr>
        <w:rPr>
          <w:b/>
          <w:sz w:val="28"/>
          <w:szCs w:val="28"/>
        </w:rPr>
      </w:pPr>
    </w:p>
    <w:p w:rsidR="00E02AC6" w:rsidRPr="00430E37" w:rsidRDefault="00E02AC6">
      <w:pPr>
        <w:rPr>
          <w:b/>
          <w:sz w:val="28"/>
          <w:szCs w:val="28"/>
        </w:rPr>
      </w:pPr>
      <w:r w:rsidRPr="00430E37">
        <w:rPr>
          <w:b/>
          <w:sz w:val="28"/>
          <w:szCs w:val="28"/>
        </w:rPr>
        <w:t>L’ensemble des textes que nous avons entendus ce jour se concentrent sur deux thèmes fondamentaux celui de la liberté et celui du sens que nous voulons donner à notre vie, autrement sur notre devenir.</w:t>
      </w:r>
    </w:p>
    <w:p w:rsidR="00080293" w:rsidRPr="00430E37" w:rsidRDefault="00080293">
      <w:pPr>
        <w:rPr>
          <w:b/>
          <w:sz w:val="28"/>
          <w:szCs w:val="28"/>
        </w:rPr>
      </w:pPr>
      <w:r w:rsidRPr="00430E37">
        <w:rPr>
          <w:b/>
          <w:sz w:val="28"/>
          <w:szCs w:val="28"/>
        </w:rPr>
        <w:t>L’évangile de ce jour, tout comme celui de dimanche dernier peu</w:t>
      </w:r>
      <w:r w:rsidR="009C0C0B">
        <w:rPr>
          <w:b/>
          <w:sz w:val="28"/>
          <w:szCs w:val="28"/>
        </w:rPr>
        <w:t>ven</w:t>
      </w:r>
      <w:r w:rsidRPr="00430E37">
        <w:rPr>
          <w:b/>
          <w:sz w:val="28"/>
          <w:szCs w:val="28"/>
        </w:rPr>
        <w:t>t nous étonner, il</w:t>
      </w:r>
      <w:r w:rsidR="009C0C0B">
        <w:rPr>
          <w:b/>
          <w:sz w:val="28"/>
          <w:szCs w:val="28"/>
        </w:rPr>
        <w:t>s vont</w:t>
      </w:r>
      <w:r w:rsidRPr="00430E37">
        <w:rPr>
          <w:b/>
          <w:sz w:val="28"/>
          <w:szCs w:val="28"/>
        </w:rPr>
        <w:t xml:space="preserve"> à contre-couran</w:t>
      </w:r>
      <w:r w:rsidR="002A5069">
        <w:rPr>
          <w:b/>
          <w:sz w:val="28"/>
          <w:szCs w:val="28"/>
        </w:rPr>
        <w:t>t de notre raisonnement marchand</w:t>
      </w:r>
      <w:r w:rsidRPr="00430E37">
        <w:rPr>
          <w:b/>
          <w:sz w:val="28"/>
          <w:szCs w:val="28"/>
        </w:rPr>
        <w:t xml:space="preserve">. Précisément parce que Dieu </w:t>
      </w:r>
      <w:r w:rsidR="00C222F3" w:rsidRPr="00430E37">
        <w:rPr>
          <w:b/>
          <w:sz w:val="28"/>
          <w:szCs w:val="28"/>
        </w:rPr>
        <w:t xml:space="preserve">ne fonctionne pas sur le principe du donnant donnant. Longtemps l’imagerie évoquant le jugement dernier fut </w:t>
      </w:r>
      <w:r w:rsidR="002A5069">
        <w:rPr>
          <w:b/>
          <w:sz w:val="28"/>
          <w:szCs w:val="28"/>
        </w:rPr>
        <w:t xml:space="preserve">celle </w:t>
      </w:r>
      <w:r w:rsidR="00C222F3" w:rsidRPr="00430E37">
        <w:rPr>
          <w:b/>
          <w:sz w:val="28"/>
          <w:szCs w:val="28"/>
        </w:rPr>
        <w:t xml:space="preserve">d’une balance où l’on pesait nos actes bons ou mauvais. Cet aspect contribua à forger un état d’esprit où nous estimions </w:t>
      </w:r>
      <w:r w:rsidR="002A5069">
        <w:rPr>
          <w:b/>
          <w:sz w:val="28"/>
          <w:szCs w:val="28"/>
        </w:rPr>
        <w:t xml:space="preserve">participer </w:t>
      </w:r>
      <w:r w:rsidR="00C222F3" w:rsidRPr="00430E37">
        <w:rPr>
          <w:b/>
          <w:sz w:val="28"/>
          <w:szCs w:val="28"/>
        </w:rPr>
        <w:t>à notre salut par nos actes. C’était faire fi de l’amour incommensurable de Dieu en le réduisant à une vision purement humaine.</w:t>
      </w:r>
    </w:p>
    <w:p w:rsidR="00A11077" w:rsidRPr="00430E37" w:rsidRDefault="00A11077">
      <w:pPr>
        <w:rPr>
          <w:b/>
          <w:sz w:val="28"/>
          <w:szCs w:val="28"/>
        </w:rPr>
      </w:pPr>
      <w:r w:rsidRPr="00430E37">
        <w:rPr>
          <w:b/>
          <w:sz w:val="28"/>
          <w:szCs w:val="28"/>
        </w:rPr>
        <w:t xml:space="preserve">C’est pourquoi l’oracle d’Ezéchiel, avec sa nette antithèse entre la conversion du pécheur et la perversion du juste, </w:t>
      </w:r>
      <w:r w:rsidR="00261F97" w:rsidRPr="00430E37">
        <w:rPr>
          <w:b/>
          <w:sz w:val="28"/>
          <w:szCs w:val="28"/>
        </w:rPr>
        <w:t xml:space="preserve">est chargé d’optimisme et d’espérance et en ce sens il </w:t>
      </w:r>
      <w:r w:rsidRPr="00430E37">
        <w:rPr>
          <w:b/>
          <w:sz w:val="28"/>
          <w:szCs w:val="28"/>
        </w:rPr>
        <w:t xml:space="preserve">prélude </w:t>
      </w:r>
      <w:r w:rsidR="00261F97" w:rsidRPr="00430E37">
        <w:rPr>
          <w:b/>
          <w:sz w:val="28"/>
          <w:szCs w:val="28"/>
        </w:rPr>
        <w:t xml:space="preserve">à </w:t>
      </w:r>
      <w:r w:rsidRPr="00430E37">
        <w:rPr>
          <w:b/>
          <w:sz w:val="28"/>
          <w:szCs w:val="28"/>
        </w:rPr>
        <w:t>l’évangile.</w:t>
      </w:r>
    </w:p>
    <w:p w:rsidR="002A5069" w:rsidRDefault="00A11077">
      <w:pPr>
        <w:rPr>
          <w:b/>
          <w:sz w:val="28"/>
          <w:szCs w:val="28"/>
        </w:rPr>
      </w:pPr>
      <w:r w:rsidRPr="00430E37">
        <w:rPr>
          <w:b/>
          <w:sz w:val="28"/>
          <w:szCs w:val="28"/>
        </w:rPr>
        <w:t>L’</w:t>
      </w:r>
      <w:r w:rsidR="00261F97" w:rsidRPr="00430E37">
        <w:rPr>
          <w:b/>
          <w:sz w:val="28"/>
          <w:szCs w:val="28"/>
        </w:rPr>
        <w:t>appel à la conversion est omni</w:t>
      </w:r>
      <w:r w:rsidRPr="00430E37">
        <w:rPr>
          <w:b/>
          <w:sz w:val="28"/>
          <w:szCs w:val="28"/>
        </w:rPr>
        <w:t xml:space="preserve">présent dans les évangiles. Pensons au récit de la pécheresse pardonnée, </w:t>
      </w:r>
      <w:r w:rsidR="00574C18">
        <w:rPr>
          <w:b/>
          <w:sz w:val="28"/>
          <w:szCs w:val="28"/>
        </w:rPr>
        <w:t>à Zachée, à Matthieu,</w:t>
      </w:r>
      <w:r w:rsidRPr="00430E37">
        <w:rPr>
          <w:b/>
          <w:sz w:val="28"/>
          <w:szCs w:val="28"/>
        </w:rPr>
        <w:t xml:space="preserve"> ou encore </w:t>
      </w:r>
      <w:r w:rsidR="00255FBA">
        <w:rPr>
          <w:b/>
          <w:sz w:val="28"/>
          <w:szCs w:val="28"/>
        </w:rPr>
        <w:t xml:space="preserve">de </w:t>
      </w:r>
      <w:r w:rsidRPr="00430E37">
        <w:rPr>
          <w:b/>
          <w:sz w:val="28"/>
          <w:szCs w:val="28"/>
        </w:rPr>
        <w:t>l’</w:t>
      </w:r>
      <w:r w:rsidR="00261F97" w:rsidRPr="00430E37">
        <w:rPr>
          <w:b/>
          <w:sz w:val="28"/>
          <w:szCs w:val="28"/>
        </w:rPr>
        <w:t>enfant prodigue.</w:t>
      </w:r>
      <w:r w:rsidR="00574C18">
        <w:rPr>
          <w:b/>
          <w:sz w:val="28"/>
          <w:szCs w:val="28"/>
        </w:rPr>
        <w:t xml:space="preserve"> C’est le regard aimant et bienveillant de Jésus qui amène à une conversion possible.</w:t>
      </w:r>
    </w:p>
    <w:p w:rsidR="00A11077" w:rsidRPr="00430E37" w:rsidRDefault="00261F97">
      <w:pPr>
        <w:rPr>
          <w:b/>
          <w:sz w:val="28"/>
          <w:szCs w:val="28"/>
        </w:rPr>
      </w:pPr>
      <w:r w:rsidRPr="00430E37">
        <w:rPr>
          <w:b/>
          <w:sz w:val="28"/>
          <w:szCs w:val="28"/>
        </w:rPr>
        <w:t xml:space="preserve"> U</w:t>
      </w:r>
      <w:r w:rsidR="00A11077" w:rsidRPr="00430E37">
        <w:rPr>
          <w:b/>
          <w:sz w:val="28"/>
          <w:szCs w:val="28"/>
        </w:rPr>
        <w:t xml:space="preserve">n passé de bonnes œuvres </w:t>
      </w:r>
      <w:r w:rsidR="00DB61DC" w:rsidRPr="00430E37">
        <w:rPr>
          <w:b/>
          <w:sz w:val="28"/>
          <w:szCs w:val="28"/>
        </w:rPr>
        <w:t>peut être vic</w:t>
      </w:r>
      <w:r w:rsidR="00A11077" w:rsidRPr="00430E37">
        <w:rPr>
          <w:b/>
          <w:sz w:val="28"/>
          <w:szCs w:val="28"/>
        </w:rPr>
        <w:t>ié par le mépris d’</w:t>
      </w:r>
      <w:r w:rsidR="00DB61DC" w:rsidRPr="00430E37">
        <w:rPr>
          <w:b/>
          <w:sz w:val="28"/>
          <w:szCs w:val="28"/>
        </w:rPr>
        <w:t>autrui</w:t>
      </w:r>
      <w:r w:rsidRPr="00430E37">
        <w:rPr>
          <w:b/>
          <w:sz w:val="28"/>
          <w:szCs w:val="28"/>
        </w:rPr>
        <w:t xml:space="preserve"> comme</w:t>
      </w:r>
      <w:r w:rsidR="00DB61DC" w:rsidRPr="00430E37">
        <w:rPr>
          <w:b/>
          <w:sz w:val="28"/>
          <w:szCs w:val="28"/>
        </w:rPr>
        <w:t xml:space="preserve"> chez le Phari</w:t>
      </w:r>
      <w:r w:rsidR="00A11077" w:rsidRPr="00430E37">
        <w:rPr>
          <w:b/>
          <w:sz w:val="28"/>
          <w:szCs w:val="28"/>
        </w:rPr>
        <w:t>sien</w:t>
      </w:r>
      <w:r w:rsidR="002A5069">
        <w:rPr>
          <w:b/>
          <w:sz w:val="28"/>
          <w:szCs w:val="28"/>
        </w:rPr>
        <w:t xml:space="preserve"> à l’égard du Publicain</w:t>
      </w:r>
      <w:r w:rsidR="00DB61DC" w:rsidRPr="00430E37">
        <w:rPr>
          <w:b/>
          <w:sz w:val="28"/>
          <w:szCs w:val="28"/>
        </w:rPr>
        <w:t>.</w:t>
      </w:r>
    </w:p>
    <w:p w:rsidR="00DB61DC" w:rsidRPr="00430E37" w:rsidRDefault="00DB61DC">
      <w:pPr>
        <w:rPr>
          <w:b/>
          <w:sz w:val="28"/>
          <w:szCs w:val="28"/>
        </w:rPr>
      </w:pPr>
      <w:r w:rsidRPr="00430E37">
        <w:rPr>
          <w:b/>
          <w:sz w:val="28"/>
          <w:szCs w:val="28"/>
        </w:rPr>
        <w:t xml:space="preserve">Jamais les jeux ne sont faits irrévocablement. </w:t>
      </w:r>
      <w:r w:rsidR="00A67ED7" w:rsidRPr="00430E37">
        <w:rPr>
          <w:b/>
          <w:sz w:val="28"/>
          <w:szCs w:val="28"/>
        </w:rPr>
        <w:t xml:space="preserve">Nous sommes des êtres libres. Cette </w:t>
      </w:r>
      <w:r w:rsidRPr="00430E37">
        <w:rPr>
          <w:b/>
          <w:sz w:val="28"/>
          <w:szCs w:val="28"/>
        </w:rPr>
        <w:t>liberté</w:t>
      </w:r>
      <w:r w:rsidR="00A67ED7" w:rsidRPr="00430E37">
        <w:rPr>
          <w:b/>
          <w:sz w:val="28"/>
          <w:szCs w:val="28"/>
        </w:rPr>
        <w:t xml:space="preserve"> </w:t>
      </w:r>
      <w:r w:rsidR="005E578F" w:rsidRPr="00430E37">
        <w:rPr>
          <w:b/>
          <w:sz w:val="28"/>
          <w:szCs w:val="28"/>
        </w:rPr>
        <w:t xml:space="preserve">permet </w:t>
      </w:r>
      <w:r w:rsidR="00A67ED7" w:rsidRPr="00430E37">
        <w:rPr>
          <w:b/>
          <w:sz w:val="28"/>
          <w:szCs w:val="28"/>
        </w:rPr>
        <w:t>de modifier notre conduite antérieure</w:t>
      </w:r>
      <w:r w:rsidR="00CE4FAD">
        <w:rPr>
          <w:b/>
          <w:sz w:val="28"/>
          <w:szCs w:val="28"/>
        </w:rPr>
        <w:t> !</w:t>
      </w:r>
    </w:p>
    <w:p w:rsidR="00574C18" w:rsidRDefault="00DB61DC">
      <w:pPr>
        <w:rPr>
          <w:b/>
          <w:sz w:val="28"/>
          <w:szCs w:val="28"/>
        </w:rPr>
      </w:pPr>
      <w:r w:rsidRPr="00430E37">
        <w:rPr>
          <w:b/>
          <w:sz w:val="28"/>
          <w:szCs w:val="28"/>
        </w:rPr>
        <w:t xml:space="preserve">L’homme </w:t>
      </w:r>
      <w:r w:rsidR="00574C18">
        <w:rPr>
          <w:b/>
          <w:sz w:val="28"/>
          <w:szCs w:val="28"/>
        </w:rPr>
        <w:t xml:space="preserve">est </w:t>
      </w:r>
      <w:r w:rsidRPr="00430E37">
        <w:rPr>
          <w:b/>
          <w:sz w:val="28"/>
          <w:szCs w:val="28"/>
        </w:rPr>
        <w:t xml:space="preserve">créé à l’image de Dieu. </w:t>
      </w:r>
    </w:p>
    <w:p w:rsidR="00DB61DC" w:rsidRPr="00430E37" w:rsidRDefault="00DB61DC">
      <w:pPr>
        <w:rPr>
          <w:b/>
          <w:sz w:val="28"/>
          <w:szCs w:val="28"/>
        </w:rPr>
      </w:pPr>
      <w:r w:rsidRPr="00430E37">
        <w:rPr>
          <w:b/>
          <w:sz w:val="28"/>
          <w:szCs w:val="28"/>
        </w:rPr>
        <w:lastRenderedPageBreak/>
        <w:t xml:space="preserve">Il peut toujours réévaluer son passé et lui donner par une </w:t>
      </w:r>
      <w:r w:rsidR="00CE4FAD">
        <w:rPr>
          <w:b/>
          <w:sz w:val="28"/>
          <w:szCs w:val="28"/>
        </w:rPr>
        <w:t xml:space="preserve">orientation </w:t>
      </w:r>
      <w:r w:rsidRPr="00430E37">
        <w:rPr>
          <w:b/>
          <w:sz w:val="28"/>
          <w:szCs w:val="28"/>
        </w:rPr>
        <w:t>nouvelle</w:t>
      </w:r>
      <w:r w:rsidR="00CE4FAD">
        <w:rPr>
          <w:b/>
          <w:sz w:val="28"/>
          <w:szCs w:val="28"/>
        </w:rPr>
        <w:t>,</w:t>
      </w:r>
      <w:r w:rsidRPr="00430E37">
        <w:rPr>
          <w:b/>
          <w:sz w:val="28"/>
          <w:szCs w:val="28"/>
        </w:rPr>
        <w:t xml:space="preserve"> une portée originale et imprévue.</w:t>
      </w:r>
    </w:p>
    <w:p w:rsidR="004456C4" w:rsidRPr="00430E37" w:rsidRDefault="004456C4">
      <w:pPr>
        <w:rPr>
          <w:b/>
          <w:sz w:val="28"/>
          <w:szCs w:val="28"/>
        </w:rPr>
      </w:pPr>
      <w:r w:rsidRPr="00430E37">
        <w:rPr>
          <w:b/>
          <w:sz w:val="28"/>
          <w:szCs w:val="28"/>
        </w:rPr>
        <w:t>C’est cet aspect paradoxal qui est particulièrement intéressant dans l’évangile.</w:t>
      </w:r>
    </w:p>
    <w:p w:rsidR="00CE4FAD" w:rsidRDefault="00DE18EA">
      <w:pPr>
        <w:rPr>
          <w:b/>
          <w:sz w:val="28"/>
          <w:szCs w:val="28"/>
        </w:rPr>
      </w:pPr>
      <w:r w:rsidRPr="00430E37">
        <w:rPr>
          <w:b/>
          <w:sz w:val="28"/>
          <w:szCs w:val="28"/>
        </w:rPr>
        <w:t>Il est clair</w:t>
      </w:r>
      <w:r w:rsidR="004456C4" w:rsidRPr="00430E37">
        <w:rPr>
          <w:b/>
          <w:sz w:val="28"/>
          <w:szCs w:val="28"/>
        </w:rPr>
        <w:t xml:space="preserve"> que ces « justes » sont convaincus non seulement de dire oui à Dieu</w:t>
      </w:r>
      <w:r w:rsidRPr="00430E37">
        <w:rPr>
          <w:b/>
          <w:sz w:val="28"/>
          <w:szCs w:val="28"/>
        </w:rPr>
        <w:t xml:space="preserve"> en observant fidèlement la loi et les usages traditionnels. Il est clair aussi qu’à leurs yeux </w:t>
      </w:r>
      <w:r w:rsidR="00D514E5" w:rsidRPr="00430E37">
        <w:rPr>
          <w:b/>
          <w:sz w:val="28"/>
          <w:szCs w:val="28"/>
        </w:rPr>
        <w:t>les pécheurs</w:t>
      </w:r>
      <w:r w:rsidR="00CE4FAD">
        <w:rPr>
          <w:b/>
          <w:sz w:val="28"/>
          <w:szCs w:val="28"/>
        </w:rPr>
        <w:t>,</w:t>
      </w:r>
      <w:r w:rsidR="00D514E5" w:rsidRPr="00430E37">
        <w:rPr>
          <w:b/>
          <w:sz w:val="28"/>
          <w:szCs w:val="28"/>
        </w:rPr>
        <w:t xml:space="preserve"> dont parle Jésus</w:t>
      </w:r>
      <w:r w:rsidR="00CE4FAD">
        <w:rPr>
          <w:b/>
          <w:sz w:val="28"/>
          <w:szCs w:val="28"/>
        </w:rPr>
        <w:t>,</w:t>
      </w:r>
      <w:r w:rsidR="00D514E5" w:rsidRPr="00430E37">
        <w:rPr>
          <w:b/>
          <w:sz w:val="28"/>
          <w:szCs w:val="28"/>
        </w:rPr>
        <w:t xml:space="preserve"> non seulement refusent les commandements de Dieu, mais ne semblent nullement disposés à changer de conduite. La déclaration </w:t>
      </w:r>
      <w:r w:rsidR="00A67ED7" w:rsidRPr="00430E37">
        <w:rPr>
          <w:b/>
          <w:sz w:val="28"/>
          <w:szCs w:val="28"/>
        </w:rPr>
        <w:t xml:space="preserve">surprenante </w:t>
      </w:r>
      <w:r w:rsidR="00D514E5" w:rsidRPr="00430E37">
        <w:rPr>
          <w:b/>
          <w:sz w:val="28"/>
          <w:szCs w:val="28"/>
        </w:rPr>
        <w:t xml:space="preserve">de Jésus montre précisément que la volonté de Dieu ne se confond pas avec la Loi ! Certes les « justes » étaient bien disposés au départ, et leur </w:t>
      </w:r>
      <w:r w:rsidR="00E448E2" w:rsidRPr="00430E37">
        <w:rPr>
          <w:b/>
          <w:sz w:val="28"/>
          <w:szCs w:val="28"/>
        </w:rPr>
        <w:t xml:space="preserve">attitude était celle d’une docilité respectueuse à l’égard de Dieu. Mais voici qu’au moment où se présente à eux l’exigence décisive dont dépend l’entrée dans le Royaume de Dieu, ils se dérobent, forts de la sécurité que leur procure leur propre justice, ils récusent l’appel divin. Au même moment, les pécheurs écoutent cet appel et font effectivement ce que Dieu leur demande. </w:t>
      </w:r>
    </w:p>
    <w:p w:rsidR="009A3071" w:rsidRPr="00430E37" w:rsidRDefault="00E448E2">
      <w:pPr>
        <w:rPr>
          <w:b/>
          <w:sz w:val="28"/>
          <w:szCs w:val="28"/>
        </w:rPr>
      </w:pPr>
      <w:r w:rsidRPr="00430E37">
        <w:rPr>
          <w:b/>
          <w:sz w:val="28"/>
          <w:szCs w:val="28"/>
        </w:rPr>
        <w:t>L’entrée dans le Royaume dépend de l’attitude de chacun à l’égard de ce message évangélique</w:t>
      </w:r>
      <w:r w:rsidR="00CE4FAD">
        <w:rPr>
          <w:b/>
          <w:sz w:val="28"/>
          <w:szCs w:val="28"/>
        </w:rPr>
        <w:t>. O</w:t>
      </w:r>
      <w:r w:rsidRPr="00430E37">
        <w:rPr>
          <w:b/>
          <w:sz w:val="28"/>
          <w:szCs w:val="28"/>
        </w:rPr>
        <w:t>n ne saurait se dérober à ses exigences sous prétexte de s’en tenir à l’observance de la Loi.</w:t>
      </w:r>
      <w:r w:rsidR="009A3071" w:rsidRPr="00430E37">
        <w:rPr>
          <w:b/>
          <w:sz w:val="28"/>
          <w:szCs w:val="28"/>
        </w:rPr>
        <w:t xml:space="preserve"> Les pratiques religieuses perdent leur valeur si elles procurent à l’homme une confiance en soi qui lui fait négliger l’</w:t>
      </w:r>
      <w:r w:rsidR="00255FBA">
        <w:rPr>
          <w:b/>
          <w:sz w:val="28"/>
          <w:szCs w:val="28"/>
        </w:rPr>
        <w:t>importance</w:t>
      </w:r>
      <w:r w:rsidR="009A3071" w:rsidRPr="00430E37">
        <w:rPr>
          <w:b/>
          <w:sz w:val="28"/>
          <w:szCs w:val="28"/>
        </w:rPr>
        <w:t xml:space="preserve"> de l’appel actuel que Dieu adresse aux hommes par le ministère de Jésus.</w:t>
      </w:r>
    </w:p>
    <w:p w:rsidR="00354D44" w:rsidRPr="00430E37" w:rsidRDefault="00354D44">
      <w:pPr>
        <w:rPr>
          <w:b/>
          <w:sz w:val="28"/>
          <w:szCs w:val="28"/>
        </w:rPr>
      </w:pPr>
      <w:r w:rsidRPr="00430E37">
        <w:rPr>
          <w:b/>
          <w:sz w:val="28"/>
          <w:szCs w:val="28"/>
        </w:rPr>
        <w:t>Le Christ s’est fait homme</w:t>
      </w:r>
      <w:r w:rsidR="00574C18">
        <w:rPr>
          <w:b/>
          <w:sz w:val="28"/>
          <w:szCs w:val="28"/>
        </w:rPr>
        <w:t>, il s’est anéanti, prenant la condition de serviteur</w:t>
      </w:r>
      <w:r w:rsidR="00574C18" w:rsidRPr="00574C18">
        <w:rPr>
          <w:b/>
          <w:sz w:val="28"/>
          <w:szCs w:val="28"/>
        </w:rPr>
        <w:t xml:space="preserve"> </w:t>
      </w:r>
      <w:r w:rsidR="00574C18" w:rsidRPr="00430E37">
        <w:rPr>
          <w:b/>
          <w:sz w:val="28"/>
          <w:szCs w:val="28"/>
        </w:rPr>
        <w:t>pour que l’homme</w:t>
      </w:r>
      <w:r w:rsidR="00574C18">
        <w:rPr>
          <w:b/>
          <w:sz w:val="28"/>
          <w:szCs w:val="28"/>
        </w:rPr>
        <w:t>,</w:t>
      </w:r>
      <w:r w:rsidRPr="00430E37">
        <w:rPr>
          <w:b/>
          <w:sz w:val="28"/>
          <w:szCs w:val="28"/>
        </w:rPr>
        <w:t xml:space="preserve"> puisse devenir à l’image de Dieu !</w:t>
      </w:r>
    </w:p>
    <w:p w:rsidR="00CC6C07" w:rsidRPr="00430E37" w:rsidRDefault="00CC6C07">
      <w:pPr>
        <w:rPr>
          <w:b/>
          <w:sz w:val="28"/>
          <w:szCs w:val="28"/>
        </w:rPr>
      </w:pPr>
      <w:r w:rsidRPr="00430E37">
        <w:rPr>
          <w:b/>
          <w:sz w:val="28"/>
          <w:szCs w:val="28"/>
        </w:rPr>
        <w:t xml:space="preserve">Par cette parabole, Jésus a donc voulu rendre compte d’une situation de fait et en révéler la situation dramatique. Les bien-pensants </w:t>
      </w:r>
      <w:r w:rsidR="00255FBA">
        <w:rPr>
          <w:b/>
          <w:sz w:val="28"/>
          <w:szCs w:val="28"/>
        </w:rPr>
        <w:t xml:space="preserve">se scandalisent de voir quels sont les </w:t>
      </w:r>
      <w:r w:rsidRPr="00430E37">
        <w:rPr>
          <w:b/>
          <w:sz w:val="28"/>
          <w:szCs w:val="28"/>
        </w:rPr>
        <w:t xml:space="preserve">gens </w:t>
      </w:r>
      <w:r w:rsidR="00255FBA">
        <w:rPr>
          <w:b/>
          <w:sz w:val="28"/>
          <w:szCs w:val="28"/>
        </w:rPr>
        <w:t xml:space="preserve">qui </w:t>
      </w:r>
      <w:r w:rsidRPr="00430E37">
        <w:rPr>
          <w:b/>
          <w:sz w:val="28"/>
          <w:szCs w:val="28"/>
        </w:rPr>
        <w:t>acceptent la prédication de celui qu’ils appellent « l’ami des publicains et des pécheurs ».</w:t>
      </w:r>
    </w:p>
    <w:p w:rsidR="00CC6C07" w:rsidRPr="00430E37" w:rsidRDefault="00CC6C07">
      <w:pPr>
        <w:rPr>
          <w:b/>
          <w:sz w:val="28"/>
          <w:szCs w:val="28"/>
        </w:rPr>
      </w:pPr>
      <w:r w:rsidRPr="00430E37">
        <w:rPr>
          <w:b/>
          <w:sz w:val="28"/>
          <w:szCs w:val="28"/>
        </w:rPr>
        <w:t xml:space="preserve">Jésus sait que le salut de ses auditeurs dépend, non plus de </w:t>
      </w:r>
      <w:r w:rsidR="00CE0563">
        <w:rPr>
          <w:b/>
          <w:sz w:val="28"/>
          <w:szCs w:val="28"/>
        </w:rPr>
        <w:t>l’</w:t>
      </w:r>
      <w:bookmarkStart w:id="0" w:name="_GoBack"/>
      <w:bookmarkEnd w:id="0"/>
      <w:r w:rsidR="00255FBA">
        <w:rPr>
          <w:b/>
          <w:sz w:val="28"/>
          <w:szCs w:val="28"/>
        </w:rPr>
        <w:t>observance</w:t>
      </w:r>
      <w:r w:rsidR="007F5F23">
        <w:rPr>
          <w:b/>
          <w:sz w:val="28"/>
          <w:szCs w:val="28"/>
        </w:rPr>
        <w:t xml:space="preserve"> d</w:t>
      </w:r>
      <w:r w:rsidRPr="00430E37">
        <w:rPr>
          <w:b/>
          <w:sz w:val="28"/>
          <w:szCs w:val="28"/>
        </w:rPr>
        <w:t>es commandements, mais de l’attitude qu’ils auront prise à l’égard de son message</w:t>
      </w:r>
      <w:r w:rsidR="007F5F23">
        <w:rPr>
          <w:b/>
          <w:sz w:val="28"/>
          <w:szCs w:val="28"/>
        </w:rPr>
        <w:t xml:space="preserve"> d’amour</w:t>
      </w:r>
      <w:r w:rsidRPr="00430E37">
        <w:rPr>
          <w:b/>
          <w:sz w:val="28"/>
          <w:szCs w:val="28"/>
        </w:rPr>
        <w:t>.</w:t>
      </w:r>
    </w:p>
    <w:p w:rsidR="00443496" w:rsidRPr="00430E37" w:rsidRDefault="00C67221">
      <w:pPr>
        <w:rPr>
          <w:b/>
          <w:sz w:val="28"/>
          <w:szCs w:val="28"/>
        </w:rPr>
      </w:pPr>
      <w:r w:rsidRPr="00430E37">
        <w:rPr>
          <w:b/>
          <w:sz w:val="28"/>
          <w:szCs w:val="28"/>
        </w:rPr>
        <w:lastRenderedPageBreak/>
        <w:t xml:space="preserve">C’est se laisser interpeller par la Parole de Dieu dans le </w:t>
      </w:r>
      <w:r w:rsidR="007F5F23">
        <w:rPr>
          <w:b/>
          <w:sz w:val="28"/>
          <w:szCs w:val="28"/>
        </w:rPr>
        <w:t>quotidien de notre vie. M</w:t>
      </w:r>
      <w:r w:rsidRPr="00430E37">
        <w:rPr>
          <w:b/>
          <w:sz w:val="28"/>
          <w:szCs w:val="28"/>
        </w:rPr>
        <w:t>ême si on répond « non ! », on ne voit plus les choses de la même manière et le cœur, un jour, se transformera.</w:t>
      </w:r>
    </w:p>
    <w:p w:rsidR="00C67221" w:rsidRPr="00430E37" w:rsidRDefault="00C67221">
      <w:pPr>
        <w:rPr>
          <w:b/>
          <w:sz w:val="28"/>
          <w:szCs w:val="28"/>
        </w:rPr>
      </w:pPr>
      <w:r w:rsidRPr="00430E37">
        <w:rPr>
          <w:b/>
          <w:sz w:val="28"/>
          <w:szCs w:val="28"/>
        </w:rPr>
        <w:t>Cette disponibilité suppose que l’homme n’a</w:t>
      </w:r>
      <w:r w:rsidR="00A67ED7" w:rsidRPr="00430E37">
        <w:rPr>
          <w:b/>
          <w:sz w:val="28"/>
          <w:szCs w:val="28"/>
        </w:rPr>
        <w:t>i</w:t>
      </w:r>
      <w:r w:rsidRPr="00430E37">
        <w:rPr>
          <w:b/>
          <w:sz w:val="28"/>
          <w:szCs w:val="28"/>
        </w:rPr>
        <w:t xml:space="preserve"> pas son propre plan, pas même un plan de « </w:t>
      </w:r>
      <w:r w:rsidR="007F5F23">
        <w:rPr>
          <w:b/>
          <w:sz w:val="28"/>
          <w:szCs w:val="28"/>
        </w:rPr>
        <w:t>perfection » ! Pour être en capacité</w:t>
      </w:r>
      <w:r w:rsidRPr="00430E37">
        <w:rPr>
          <w:b/>
          <w:sz w:val="28"/>
          <w:szCs w:val="28"/>
        </w:rPr>
        <w:t xml:space="preserve"> de répondre au Dieu « surprenant », mieux vaut n’être prisonnier de rien. Sachons vivre l’inattendu de Dieu qui peut surgir au cœur de toute rencontre.</w:t>
      </w:r>
    </w:p>
    <w:p w:rsidR="00680FAB" w:rsidRPr="00430E37" w:rsidRDefault="00680FAB">
      <w:pPr>
        <w:rPr>
          <w:b/>
          <w:sz w:val="28"/>
          <w:szCs w:val="28"/>
        </w:rPr>
      </w:pPr>
      <w:r w:rsidRPr="00430E37">
        <w:rPr>
          <w:b/>
          <w:sz w:val="28"/>
          <w:szCs w:val="28"/>
        </w:rPr>
        <w:t>« Aller à la vigne » c’est donc étreindre la réalité terrestre et surtout humaine de nos vies et de celles de nos contemporains. C’</w:t>
      </w:r>
      <w:proofErr w:type="spellStart"/>
      <w:r w:rsidRPr="00430E37">
        <w:rPr>
          <w:b/>
          <w:sz w:val="28"/>
          <w:szCs w:val="28"/>
        </w:rPr>
        <w:t>est</w:t>
      </w:r>
      <w:proofErr w:type="spellEnd"/>
      <w:r w:rsidRPr="00430E37">
        <w:rPr>
          <w:b/>
          <w:sz w:val="28"/>
          <w:szCs w:val="28"/>
        </w:rPr>
        <w:t xml:space="preserve"> s’engager au cœur de notre mon</w:t>
      </w:r>
      <w:r w:rsidR="007F5F23">
        <w:rPr>
          <w:b/>
          <w:sz w:val="28"/>
          <w:szCs w:val="28"/>
        </w:rPr>
        <w:t>de et de ses réalités complexes et ensuite r</w:t>
      </w:r>
      <w:r w:rsidRPr="00430E37">
        <w:rPr>
          <w:b/>
          <w:sz w:val="28"/>
          <w:szCs w:val="28"/>
        </w:rPr>
        <w:t>elire cette vie à la lumière de l’évangile, c’est la base même de mouve</w:t>
      </w:r>
      <w:r w:rsidR="007F5F23">
        <w:rPr>
          <w:b/>
          <w:sz w:val="28"/>
          <w:szCs w:val="28"/>
        </w:rPr>
        <w:t>ments comme l’action catholique</w:t>
      </w:r>
      <w:r w:rsidRPr="00430E37">
        <w:rPr>
          <w:b/>
          <w:sz w:val="28"/>
          <w:szCs w:val="28"/>
        </w:rPr>
        <w:t>.</w:t>
      </w:r>
    </w:p>
    <w:p w:rsidR="00680FAB" w:rsidRPr="00430E37" w:rsidRDefault="00680FAB">
      <w:pPr>
        <w:rPr>
          <w:b/>
          <w:sz w:val="28"/>
          <w:szCs w:val="28"/>
        </w:rPr>
      </w:pPr>
      <w:r w:rsidRPr="00430E37">
        <w:rPr>
          <w:b/>
          <w:sz w:val="28"/>
          <w:szCs w:val="28"/>
        </w:rPr>
        <w:t>Avoir foi ! Avoir confiance ! C’est croire à l’action de Dieu au cœur de notre humanité</w:t>
      </w:r>
      <w:r w:rsidR="000958D2" w:rsidRPr="00430E37">
        <w:rPr>
          <w:b/>
          <w:sz w:val="28"/>
          <w:szCs w:val="28"/>
        </w:rPr>
        <w:t xml:space="preserve"> et de tout</w:t>
      </w:r>
      <w:r w:rsidR="00847389" w:rsidRPr="00430E37">
        <w:rPr>
          <w:b/>
          <w:sz w:val="28"/>
          <w:szCs w:val="28"/>
        </w:rPr>
        <w:t xml:space="preserve"> homme !</w:t>
      </w:r>
    </w:p>
    <w:p w:rsidR="00354D44" w:rsidRPr="00430E37" w:rsidRDefault="00354D44">
      <w:pPr>
        <w:rPr>
          <w:b/>
          <w:sz w:val="28"/>
          <w:szCs w:val="28"/>
        </w:rPr>
      </w:pPr>
      <w:r w:rsidRPr="00430E37">
        <w:rPr>
          <w:b/>
          <w:sz w:val="28"/>
          <w:szCs w:val="28"/>
        </w:rPr>
        <w:t xml:space="preserve">Viens à ma vigne, quel que soit ton parcours.  C’est un chemin qui donnera sens à ta vie. Dieu souhaite </w:t>
      </w:r>
      <w:r w:rsidR="00CC604A" w:rsidRPr="00430E37">
        <w:rPr>
          <w:b/>
          <w:sz w:val="28"/>
          <w:szCs w:val="28"/>
        </w:rPr>
        <w:t>tellement que tout homme puisse croî</w:t>
      </w:r>
      <w:r w:rsidRPr="00430E37">
        <w:rPr>
          <w:b/>
          <w:sz w:val="28"/>
          <w:szCs w:val="28"/>
        </w:rPr>
        <w:t xml:space="preserve">tre ! </w:t>
      </w:r>
    </w:p>
    <w:p w:rsidR="00847389" w:rsidRPr="00430E37" w:rsidRDefault="000958D2">
      <w:pPr>
        <w:rPr>
          <w:b/>
          <w:sz w:val="28"/>
          <w:szCs w:val="28"/>
        </w:rPr>
      </w:pPr>
      <w:r w:rsidRPr="00430E37">
        <w:rPr>
          <w:b/>
          <w:sz w:val="28"/>
          <w:szCs w:val="28"/>
        </w:rPr>
        <w:t>Je</w:t>
      </w:r>
      <w:r w:rsidR="007F5F23">
        <w:rPr>
          <w:b/>
          <w:sz w:val="28"/>
          <w:szCs w:val="28"/>
        </w:rPr>
        <w:t xml:space="preserve"> terminerai par deux exemples évoquant la participation à la vigne. L</w:t>
      </w:r>
      <w:r w:rsidRPr="00430E37">
        <w:rPr>
          <w:b/>
          <w:sz w:val="28"/>
          <w:szCs w:val="28"/>
        </w:rPr>
        <w:t>’un se situe sur Lille, l’autre à Mouvaux.</w:t>
      </w:r>
    </w:p>
    <w:p w:rsidR="000958D2" w:rsidRPr="00430E37" w:rsidRDefault="000958D2">
      <w:pPr>
        <w:rPr>
          <w:b/>
          <w:sz w:val="28"/>
          <w:szCs w:val="28"/>
        </w:rPr>
      </w:pPr>
      <w:r w:rsidRPr="00430E37">
        <w:rPr>
          <w:b/>
          <w:sz w:val="28"/>
          <w:szCs w:val="28"/>
        </w:rPr>
        <w:t>Michel, ancien braqueur, ex-usager de drogues diverses, après plusieurs séjours en centre de détention se voit</w:t>
      </w:r>
      <w:r w:rsidR="007F5F23">
        <w:rPr>
          <w:b/>
          <w:sz w:val="28"/>
          <w:szCs w:val="28"/>
        </w:rPr>
        <w:t xml:space="preserve"> à sa sortie</w:t>
      </w:r>
      <w:r w:rsidRPr="00430E37">
        <w:rPr>
          <w:b/>
          <w:sz w:val="28"/>
          <w:szCs w:val="28"/>
        </w:rPr>
        <w:t xml:space="preserve"> proposer un poste d’</w:t>
      </w:r>
      <w:r w:rsidR="00CC604A" w:rsidRPr="00430E37">
        <w:rPr>
          <w:b/>
          <w:sz w:val="28"/>
          <w:szCs w:val="28"/>
        </w:rPr>
        <w:t>accompagnateur auprès de</w:t>
      </w:r>
      <w:r w:rsidR="007F5F23">
        <w:rPr>
          <w:b/>
          <w:sz w:val="28"/>
          <w:szCs w:val="28"/>
        </w:rPr>
        <w:t xml:space="preserve"> personnes en grande précarité. On lui fait confiance ! Ces personnes</w:t>
      </w:r>
      <w:r w:rsidRPr="00430E37">
        <w:rPr>
          <w:b/>
          <w:sz w:val="28"/>
          <w:szCs w:val="28"/>
        </w:rPr>
        <w:t xml:space="preserve"> </w:t>
      </w:r>
      <w:r w:rsidR="007F5F23">
        <w:rPr>
          <w:b/>
          <w:sz w:val="28"/>
          <w:szCs w:val="28"/>
        </w:rPr>
        <w:t>font souvent usage</w:t>
      </w:r>
      <w:r w:rsidRPr="00430E37">
        <w:rPr>
          <w:b/>
          <w:sz w:val="28"/>
          <w:szCs w:val="28"/>
        </w:rPr>
        <w:t xml:space="preserve"> de substances illicites. </w:t>
      </w:r>
      <w:r w:rsidR="00CC604A" w:rsidRPr="00430E37">
        <w:rPr>
          <w:b/>
          <w:sz w:val="28"/>
          <w:szCs w:val="28"/>
        </w:rPr>
        <w:t xml:space="preserve">Par </w:t>
      </w:r>
      <w:r w:rsidRPr="00430E37">
        <w:rPr>
          <w:b/>
          <w:sz w:val="28"/>
          <w:szCs w:val="28"/>
        </w:rPr>
        <w:t xml:space="preserve">son expérience en ce domaine, il </w:t>
      </w:r>
      <w:r w:rsidR="007F5F23">
        <w:rPr>
          <w:b/>
          <w:sz w:val="28"/>
          <w:szCs w:val="28"/>
        </w:rPr>
        <w:t xml:space="preserve">peut mieux </w:t>
      </w:r>
      <w:r w:rsidRPr="00430E37">
        <w:rPr>
          <w:b/>
          <w:sz w:val="28"/>
          <w:szCs w:val="28"/>
        </w:rPr>
        <w:t>les comprend</w:t>
      </w:r>
      <w:r w:rsidR="007F5F23">
        <w:rPr>
          <w:b/>
          <w:sz w:val="28"/>
          <w:szCs w:val="28"/>
        </w:rPr>
        <w:t>re</w:t>
      </w:r>
      <w:r w:rsidRPr="00430E37">
        <w:rPr>
          <w:b/>
          <w:sz w:val="28"/>
          <w:szCs w:val="28"/>
        </w:rPr>
        <w:t>, les accompagne</w:t>
      </w:r>
      <w:r w:rsidR="007F5F23">
        <w:rPr>
          <w:b/>
          <w:sz w:val="28"/>
          <w:szCs w:val="28"/>
        </w:rPr>
        <w:t>r</w:t>
      </w:r>
      <w:r w:rsidRPr="00430E37">
        <w:rPr>
          <w:b/>
          <w:sz w:val="28"/>
          <w:szCs w:val="28"/>
        </w:rPr>
        <w:t xml:space="preserve"> et devient éducateur</w:t>
      </w:r>
      <w:r w:rsidR="001279F5" w:rsidRPr="00430E37">
        <w:rPr>
          <w:b/>
          <w:sz w:val="28"/>
          <w:szCs w:val="28"/>
        </w:rPr>
        <w:t xml:space="preserve"> spécialisé !</w:t>
      </w:r>
    </w:p>
    <w:p w:rsidR="00CC604A" w:rsidRPr="00430E37" w:rsidRDefault="00CC604A" w:rsidP="00CC604A">
      <w:pPr>
        <w:rPr>
          <w:b/>
          <w:sz w:val="28"/>
          <w:szCs w:val="28"/>
        </w:rPr>
      </w:pPr>
      <w:r w:rsidRPr="00430E37">
        <w:rPr>
          <w:b/>
          <w:sz w:val="28"/>
          <w:szCs w:val="28"/>
        </w:rPr>
        <w:t xml:space="preserve">Dans </w:t>
      </w:r>
      <w:r w:rsidR="001279F5" w:rsidRPr="00430E37">
        <w:rPr>
          <w:b/>
          <w:sz w:val="28"/>
          <w:szCs w:val="28"/>
        </w:rPr>
        <w:t>notre paroisse</w:t>
      </w:r>
      <w:r w:rsidRPr="00430E37">
        <w:rPr>
          <w:b/>
          <w:sz w:val="28"/>
          <w:szCs w:val="28"/>
        </w:rPr>
        <w:t xml:space="preserve">, il y a bientôt deux ans, grâce à un </w:t>
      </w:r>
      <w:r w:rsidR="001279F5" w:rsidRPr="00430E37">
        <w:rPr>
          <w:b/>
          <w:sz w:val="28"/>
          <w:szCs w:val="28"/>
        </w:rPr>
        <w:t xml:space="preserve">témoignage </w:t>
      </w:r>
      <w:r w:rsidR="00844929">
        <w:rPr>
          <w:b/>
          <w:sz w:val="28"/>
          <w:szCs w:val="28"/>
        </w:rPr>
        <w:t xml:space="preserve">partagé </w:t>
      </w:r>
      <w:r w:rsidR="001279F5" w:rsidRPr="00430E37">
        <w:rPr>
          <w:b/>
          <w:sz w:val="28"/>
          <w:szCs w:val="28"/>
        </w:rPr>
        <w:t>dans nos églises</w:t>
      </w:r>
      <w:r w:rsidRPr="00430E37">
        <w:rPr>
          <w:b/>
          <w:sz w:val="28"/>
          <w:szCs w:val="28"/>
        </w:rPr>
        <w:t xml:space="preserve"> et dans le journal paroissial, notre communauté</w:t>
      </w:r>
      <w:r w:rsidR="001279F5" w:rsidRPr="00430E37">
        <w:rPr>
          <w:b/>
          <w:sz w:val="28"/>
          <w:szCs w:val="28"/>
        </w:rPr>
        <w:t xml:space="preserve"> prenait connaissance de </w:t>
      </w:r>
      <w:r w:rsidRPr="00430E37">
        <w:rPr>
          <w:b/>
          <w:sz w:val="28"/>
          <w:szCs w:val="28"/>
        </w:rPr>
        <w:t xml:space="preserve">la jeune association </w:t>
      </w:r>
      <w:r w:rsidR="001279F5" w:rsidRPr="00430E37">
        <w:rPr>
          <w:b/>
          <w:sz w:val="28"/>
          <w:szCs w:val="28"/>
        </w:rPr>
        <w:t xml:space="preserve">Smala, dédiée à l’accueil </w:t>
      </w:r>
      <w:r w:rsidR="00844929">
        <w:rPr>
          <w:b/>
          <w:sz w:val="28"/>
          <w:szCs w:val="28"/>
        </w:rPr>
        <w:t xml:space="preserve">chez soi </w:t>
      </w:r>
      <w:r w:rsidR="001279F5" w:rsidRPr="00430E37">
        <w:rPr>
          <w:b/>
          <w:sz w:val="28"/>
          <w:szCs w:val="28"/>
        </w:rPr>
        <w:t>de jeunes mamans</w:t>
      </w:r>
      <w:r w:rsidRPr="00430E37">
        <w:rPr>
          <w:b/>
          <w:sz w:val="28"/>
          <w:szCs w:val="28"/>
        </w:rPr>
        <w:t xml:space="preserve"> pour de courtes durées</w:t>
      </w:r>
      <w:r w:rsidR="001279F5" w:rsidRPr="00430E37">
        <w:rPr>
          <w:b/>
          <w:sz w:val="28"/>
          <w:szCs w:val="28"/>
        </w:rPr>
        <w:t xml:space="preserve">, </w:t>
      </w:r>
      <w:r w:rsidRPr="00430E37">
        <w:rPr>
          <w:b/>
          <w:sz w:val="28"/>
          <w:szCs w:val="28"/>
        </w:rPr>
        <w:t xml:space="preserve">celles-ci </w:t>
      </w:r>
      <w:r w:rsidR="001279F5" w:rsidRPr="00430E37">
        <w:rPr>
          <w:b/>
          <w:sz w:val="28"/>
          <w:szCs w:val="28"/>
        </w:rPr>
        <w:t>souvent d’</w:t>
      </w:r>
      <w:r w:rsidRPr="00430E37">
        <w:rPr>
          <w:b/>
          <w:sz w:val="28"/>
          <w:szCs w:val="28"/>
        </w:rPr>
        <w:t xml:space="preserve">origine étrangère, </w:t>
      </w:r>
      <w:r w:rsidR="00CE4FAD">
        <w:rPr>
          <w:b/>
          <w:sz w:val="28"/>
          <w:szCs w:val="28"/>
        </w:rPr>
        <w:t xml:space="preserve"> </w:t>
      </w:r>
      <w:r w:rsidRPr="00430E37">
        <w:rPr>
          <w:b/>
          <w:sz w:val="28"/>
          <w:szCs w:val="28"/>
        </w:rPr>
        <w:t>vive</w:t>
      </w:r>
      <w:r w:rsidR="001279F5" w:rsidRPr="00430E37">
        <w:rPr>
          <w:b/>
          <w:sz w:val="28"/>
          <w:szCs w:val="28"/>
        </w:rPr>
        <w:t xml:space="preserve">nt </w:t>
      </w:r>
      <w:r w:rsidR="00844929">
        <w:rPr>
          <w:b/>
          <w:sz w:val="28"/>
          <w:szCs w:val="28"/>
        </w:rPr>
        <w:t>à la rue avec de jeunes enfants et tous les risques qui les accompagnent.</w:t>
      </w:r>
    </w:p>
    <w:p w:rsidR="001279F5" w:rsidRPr="00430E37" w:rsidRDefault="00CC604A" w:rsidP="00CC604A">
      <w:pPr>
        <w:rPr>
          <w:b/>
          <w:sz w:val="28"/>
          <w:szCs w:val="28"/>
        </w:rPr>
      </w:pPr>
      <w:r w:rsidRPr="00430E37">
        <w:rPr>
          <w:b/>
          <w:sz w:val="28"/>
          <w:szCs w:val="28"/>
        </w:rPr>
        <w:lastRenderedPageBreak/>
        <w:t>Notre communauté a réagi positivement. Huit</w:t>
      </w:r>
      <w:r w:rsidR="001279F5" w:rsidRPr="00430E37">
        <w:rPr>
          <w:b/>
          <w:sz w:val="28"/>
          <w:szCs w:val="28"/>
        </w:rPr>
        <w:t xml:space="preserve"> familles </w:t>
      </w:r>
      <w:r w:rsidRPr="00430E37">
        <w:rPr>
          <w:b/>
          <w:sz w:val="28"/>
          <w:szCs w:val="28"/>
        </w:rPr>
        <w:t xml:space="preserve">parmi nous </w:t>
      </w:r>
      <w:r w:rsidR="001279F5" w:rsidRPr="00430E37">
        <w:rPr>
          <w:b/>
          <w:sz w:val="28"/>
          <w:szCs w:val="28"/>
        </w:rPr>
        <w:t>ont rejoint ce réseau</w:t>
      </w:r>
      <w:r w:rsidRPr="00430E37">
        <w:rPr>
          <w:b/>
          <w:sz w:val="28"/>
          <w:szCs w:val="28"/>
        </w:rPr>
        <w:t>. Cet accueil,</w:t>
      </w:r>
      <w:r w:rsidR="001279F5" w:rsidRPr="00430E37">
        <w:rPr>
          <w:b/>
          <w:sz w:val="28"/>
          <w:szCs w:val="28"/>
        </w:rPr>
        <w:t xml:space="preserve"> certes utile, </w:t>
      </w:r>
      <w:r w:rsidRPr="00430E37">
        <w:rPr>
          <w:b/>
          <w:sz w:val="28"/>
          <w:szCs w:val="28"/>
        </w:rPr>
        <w:t xml:space="preserve"> est </w:t>
      </w:r>
      <w:r w:rsidR="001279F5" w:rsidRPr="00430E37">
        <w:rPr>
          <w:b/>
          <w:sz w:val="28"/>
          <w:szCs w:val="28"/>
        </w:rPr>
        <w:t>aussi source d</w:t>
      </w:r>
      <w:r w:rsidRPr="00430E37">
        <w:rPr>
          <w:b/>
          <w:sz w:val="28"/>
          <w:szCs w:val="28"/>
        </w:rPr>
        <w:t>’enrichissement grâce</w:t>
      </w:r>
      <w:r w:rsidR="001279F5" w:rsidRPr="00430E37">
        <w:rPr>
          <w:b/>
          <w:sz w:val="28"/>
          <w:szCs w:val="28"/>
        </w:rPr>
        <w:t xml:space="preserve"> la rencontre de</w:t>
      </w:r>
      <w:r w:rsidRPr="00430E37">
        <w:rPr>
          <w:b/>
          <w:sz w:val="28"/>
          <w:szCs w:val="28"/>
        </w:rPr>
        <w:t xml:space="preserve"> ces</w:t>
      </w:r>
      <w:r w:rsidR="001279F5" w:rsidRPr="00430E37">
        <w:rPr>
          <w:b/>
          <w:sz w:val="28"/>
          <w:szCs w:val="28"/>
        </w:rPr>
        <w:t xml:space="preserve"> personnes </w:t>
      </w:r>
      <w:r w:rsidRPr="00430E37">
        <w:rPr>
          <w:b/>
          <w:sz w:val="28"/>
          <w:szCs w:val="28"/>
        </w:rPr>
        <w:t>au parcours douloureux. Il</w:t>
      </w:r>
      <w:r w:rsidR="00354D44" w:rsidRPr="00430E37">
        <w:rPr>
          <w:b/>
          <w:sz w:val="28"/>
          <w:szCs w:val="28"/>
        </w:rPr>
        <w:t xml:space="preserve"> ouvre</w:t>
      </w:r>
      <w:r w:rsidR="001279F5" w:rsidRPr="00430E37">
        <w:rPr>
          <w:b/>
          <w:sz w:val="28"/>
          <w:szCs w:val="28"/>
        </w:rPr>
        <w:t xml:space="preserve"> notre cœur et nos yeux à plus large</w:t>
      </w:r>
      <w:r w:rsidR="00844929">
        <w:rPr>
          <w:b/>
          <w:sz w:val="28"/>
          <w:szCs w:val="28"/>
        </w:rPr>
        <w:t xml:space="preserve"> que nous-même</w:t>
      </w:r>
      <w:r w:rsidR="00A62A67" w:rsidRPr="00430E37">
        <w:rPr>
          <w:b/>
          <w:sz w:val="28"/>
          <w:szCs w:val="28"/>
        </w:rPr>
        <w:t xml:space="preserve">. Répondre à cet appel, peut être une </w:t>
      </w:r>
      <w:r w:rsidR="00844929">
        <w:rPr>
          <w:b/>
          <w:sz w:val="28"/>
          <w:szCs w:val="28"/>
        </w:rPr>
        <w:t xml:space="preserve">manière de vivre </w:t>
      </w:r>
      <w:r w:rsidR="00A62A67" w:rsidRPr="00430E37">
        <w:rPr>
          <w:b/>
          <w:sz w:val="28"/>
          <w:szCs w:val="28"/>
        </w:rPr>
        <w:t xml:space="preserve">l’inattendu de Dieu et </w:t>
      </w:r>
      <w:r w:rsidR="00844929">
        <w:rPr>
          <w:b/>
          <w:sz w:val="28"/>
          <w:szCs w:val="28"/>
        </w:rPr>
        <w:t xml:space="preserve">de </w:t>
      </w:r>
      <w:r w:rsidR="00A62A67" w:rsidRPr="00430E37">
        <w:rPr>
          <w:b/>
          <w:sz w:val="28"/>
          <w:szCs w:val="28"/>
        </w:rPr>
        <w:t xml:space="preserve">cheminer vers </w:t>
      </w:r>
      <w:r w:rsidR="00844929">
        <w:rPr>
          <w:b/>
          <w:sz w:val="28"/>
          <w:szCs w:val="28"/>
        </w:rPr>
        <w:t>son Royaume en allant à sa vigne.</w:t>
      </w:r>
    </w:p>
    <w:p w:rsidR="00457783" w:rsidRDefault="00457783">
      <w:pPr>
        <w:rPr>
          <w:b/>
          <w:sz w:val="28"/>
          <w:szCs w:val="28"/>
        </w:rPr>
      </w:pPr>
    </w:p>
    <w:p w:rsidR="009D58D9" w:rsidRPr="00430E37" w:rsidRDefault="009D58D9">
      <w:pPr>
        <w:rPr>
          <w:b/>
          <w:sz w:val="28"/>
          <w:szCs w:val="28"/>
        </w:rPr>
      </w:pPr>
      <w:r w:rsidRPr="00430E37">
        <w:rPr>
          <w:b/>
          <w:sz w:val="28"/>
          <w:szCs w:val="28"/>
        </w:rPr>
        <w:t>Francis MERCKAERT</w:t>
      </w:r>
    </w:p>
    <w:p w:rsidR="009D58D9" w:rsidRPr="00430E37" w:rsidRDefault="009D58D9">
      <w:pPr>
        <w:rPr>
          <w:b/>
          <w:sz w:val="28"/>
          <w:szCs w:val="28"/>
        </w:rPr>
      </w:pPr>
      <w:r w:rsidRPr="00430E37">
        <w:rPr>
          <w:b/>
          <w:sz w:val="28"/>
          <w:szCs w:val="28"/>
        </w:rPr>
        <w:t>Diacre</w:t>
      </w:r>
    </w:p>
    <w:p w:rsidR="000958D2" w:rsidRPr="00430E37" w:rsidRDefault="000958D2">
      <w:pPr>
        <w:rPr>
          <w:b/>
          <w:sz w:val="28"/>
          <w:szCs w:val="28"/>
        </w:rPr>
      </w:pPr>
    </w:p>
    <w:p w:rsidR="000958D2" w:rsidRPr="00430E37" w:rsidRDefault="000958D2">
      <w:pPr>
        <w:rPr>
          <w:b/>
          <w:sz w:val="28"/>
          <w:szCs w:val="28"/>
        </w:rPr>
      </w:pPr>
    </w:p>
    <w:p w:rsidR="00847389" w:rsidRPr="00430E37" w:rsidRDefault="00847389">
      <w:pPr>
        <w:rPr>
          <w:b/>
          <w:sz w:val="28"/>
          <w:szCs w:val="28"/>
        </w:rPr>
      </w:pPr>
    </w:p>
    <w:p w:rsidR="00DE18EA" w:rsidRPr="00430E37" w:rsidRDefault="00DE18EA">
      <w:pPr>
        <w:rPr>
          <w:b/>
          <w:sz w:val="28"/>
          <w:szCs w:val="28"/>
        </w:rPr>
      </w:pPr>
    </w:p>
    <w:p w:rsidR="00261F97" w:rsidRPr="00430E37" w:rsidRDefault="00261F97">
      <w:pPr>
        <w:rPr>
          <w:b/>
          <w:sz w:val="28"/>
          <w:szCs w:val="28"/>
        </w:rPr>
      </w:pPr>
    </w:p>
    <w:p w:rsidR="00DB61DC" w:rsidRPr="00430E37" w:rsidRDefault="00DB61DC">
      <w:pPr>
        <w:rPr>
          <w:b/>
          <w:sz w:val="28"/>
          <w:szCs w:val="28"/>
        </w:rPr>
      </w:pPr>
    </w:p>
    <w:p w:rsidR="00C222F3" w:rsidRPr="00430E37" w:rsidRDefault="00C222F3">
      <w:pPr>
        <w:rPr>
          <w:b/>
          <w:sz w:val="28"/>
          <w:szCs w:val="28"/>
        </w:rPr>
      </w:pPr>
    </w:p>
    <w:p w:rsidR="00F17D7A" w:rsidRPr="00430E37" w:rsidRDefault="00F17D7A">
      <w:pPr>
        <w:rPr>
          <w:b/>
          <w:sz w:val="28"/>
          <w:szCs w:val="28"/>
        </w:rPr>
      </w:pPr>
    </w:p>
    <w:p w:rsidR="00F17D7A" w:rsidRPr="00430E37" w:rsidRDefault="00F17D7A">
      <w:pPr>
        <w:rPr>
          <w:b/>
          <w:sz w:val="28"/>
          <w:szCs w:val="28"/>
        </w:rPr>
      </w:pPr>
    </w:p>
    <w:p w:rsidR="00C222F3" w:rsidRPr="00430E37" w:rsidRDefault="00C222F3">
      <w:pPr>
        <w:rPr>
          <w:b/>
          <w:sz w:val="28"/>
          <w:szCs w:val="28"/>
        </w:rPr>
      </w:pPr>
    </w:p>
    <w:p w:rsidR="00E02AC6" w:rsidRPr="00430E37" w:rsidRDefault="00E02AC6">
      <w:pPr>
        <w:rPr>
          <w:b/>
          <w:sz w:val="28"/>
          <w:szCs w:val="28"/>
        </w:rPr>
      </w:pPr>
    </w:p>
    <w:p w:rsidR="00080293" w:rsidRPr="00430E37" w:rsidRDefault="00080293">
      <w:pPr>
        <w:rPr>
          <w:b/>
          <w:sz w:val="28"/>
          <w:szCs w:val="28"/>
        </w:rPr>
      </w:pPr>
    </w:p>
    <w:p w:rsidR="00E02AC6" w:rsidRPr="00430E37" w:rsidRDefault="00E02AC6">
      <w:pPr>
        <w:rPr>
          <w:b/>
          <w:sz w:val="28"/>
          <w:szCs w:val="28"/>
        </w:rPr>
      </w:pPr>
    </w:p>
    <w:sectPr w:rsidR="00E02AC6" w:rsidRPr="00430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AC6"/>
    <w:rsid w:val="00080293"/>
    <w:rsid w:val="000958D2"/>
    <w:rsid w:val="001279F5"/>
    <w:rsid w:val="00243162"/>
    <w:rsid w:val="00255FBA"/>
    <w:rsid w:val="00261F97"/>
    <w:rsid w:val="002658D3"/>
    <w:rsid w:val="002A5069"/>
    <w:rsid w:val="00354D44"/>
    <w:rsid w:val="00421CDD"/>
    <w:rsid w:val="00430E37"/>
    <w:rsid w:val="00443496"/>
    <w:rsid w:val="004456C4"/>
    <w:rsid w:val="00457783"/>
    <w:rsid w:val="00574C18"/>
    <w:rsid w:val="005E578F"/>
    <w:rsid w:val="00680FAB"/>
    <w:rsid w:val="007F5F23"/>
    <w:rsid w:val="00844929"/>
    <w:rsid w:val="00847389"/>
    <w:rsid w:val="00855115"/>
    <w:rsid w:val="008D2932"/>
    <w:rsid w:val="009A3071"/>
    <w:rsid w:val="009C0C0B"/>
    <w:rsid w:val="009D58D9"/>
    <w:rsid w:val="00A11077"/>
    <w:rsid w:val="00A62A67"/>
    <w:rsid w:val="00A67ED7"/>
    <w:rsid w:val="00C222F3"/>
    <w:rsid w:val="00C67221"/>
    <w:rsid w:val="00CC604A"/>
    <w:rsid w:val="00CC6C07"/>
    <w:rsid w:val="00CE0563"/>
    <w:rsid w:val="00CE4FAD"/>
    <w:rsid w:val="00D514E5"/>
    <w:rsid w:val="00DB61DC"/>
    <w:rsid w:val="00DE18EA"/>
    <w:rsid w:val="00E02AC6"/>
    <w:rsid w:val="00E448E2"/>
    <w:rsid w:val="00F17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1046</TotalTime>
  <Pages>4</Pages>
  <Words>914</Words>
  <Characters>5031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16</cp:revision>
  <cp:lastPrinted>2020-09-24T15:32:00Z</cp:lastPrinted>
  <dcterms:created xsi:type="dcterms:W3CDTF">2020-09-22T06:31:00Z</dcterms:created>
  <dcterms:modified xsi:type="dcterms:W3CDTF">2020-09-26T13:28:00Z</dcterms:modified>
</cp:coreProperties>
</file>