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F7" w:rsidRDefault="000F1DF7" w:rsidP="006F0EB2">
      <w:pPr>
        <w:pStyle w:val="Titre2"/>
      </w:pPr>
      <w:bookmarkStart w:id="0" w:name="_GoBack"/>
      <w:bookmarkEnd w:id="0"/>
    </w:p>
    <w:p w:rsidR="00325D78" w:rsidRPr="006F0EB2" w:rsidRDefault="00325D78" w:rsidP="006F0EB2">
      <w:pPr>
        <w:pStyle w:val="Titre2"/>
      </w:pPr>
      <w:r w:rsidRPr="006F0EB2">
        <w:t>Paroisse</w:t>
      </w:r>
      <w:r w:rsidR="00D83E26">
        <w:t>s</w:t>
      </w:r>
      <w:r w:rsidRPr="006F0EB2">
        <w:t xml:space="preserve"> de Bondues</w:t>
      </w:r>
      <w:r w:rsidR="00D83E26">
        <w:t xml:space="preserve"> et de Mouvaux</w:t>
      </w:r>
    </w:p>
    <w:p w:rsidR="00507CA5" w:rsidRPr="006F0EB2" w:rsidRDefault="00325D78" w:rsidP="006F0EB2">
      <w:pPr>
        <w:pStyle w:val="Titre2"/>
      </w:pPr>
      <w:r w:rsidRPr="006F0EB2">
        <w:t>Dimanche 29 novembre 2020</w:t>
      </w:r>
    </w:p>
    <w:p w:rsidR="00325D78" w:rsidRPr="006F0EB2" w:rsidRDefault="00325D78" w:rsidP="006F0EB2">
      <w:pPr>
        <w:pStyle w:val="Titre2"/>
      </w:pPr>
      <w:r w:rsidRPr="006F0EB2">
        <w:t>Premier Dimanche de l’Avent</w:t>
      </w:r>
    </w:p>
    <w:p w:rsidR="00325D78" w:rsidRPr="006F0EB2" w:rsidRDefault="00325D78">
      <w:pPr>
        <w:rPr>
          <w:b/>
          <w:sz w:val="32"/>
          <w:szCs w:val="32"/>
        </w:rPr>
      </w:pPr>
    </w:p>
    <w:p w:rsidR="00325D78" w:rsidRPr="006F0EB2" w:rsidRDefault="00325D78" w:rsidP="00D83E26">
      <w:pPr>
        <w:rPr>
          <w:b/>
          <w:sz w:val="32"/>
          <w:szCs w:val="32"/>
        </w:rPr>
      </w:pPr>
      <w:r w:rsidRPr="006F0EB2">
        <w:rPr>
          <w:b/>
          <w:sz w:val="32"/>
          <w:szCs w:val="32"/>
        </w:rPr>
        <w:tab/>
      </w:r>
      <w:r w:rsidRPr="006F0EB2">
        <w:rPr>
          <w:b/>
          <w:sz w:val="32"/>
          <w:szCs w:val="32"/>
        </w:rPr>
        <w:tab/>
      </w:r>
    </w:p>
    <w:p w:rsidR="00325D78" w:rsidRPr="006F0EB2" w:rsidRDefault="00CD2E24">
      <w:pPr>
        <w:rPr>
          <w:b/>
          <w:sz w:val="32"/>
          <w:szCs w:val="32"/>
        </w:rPr>
      </w:pPr>
      <w:r>
        <w:rPr>
          <w:b/>
          <w:sz w:val="32"/>
          <w:szCs w:val="32"/>
        </w:rPr>
        <w:t>N</w:t>
      </w:r>
      <w:r w:rsidR="00325D78" w:rsidRPr="006F0EB2">
        <w:rPr>
          <w:b/>
          <w:sz w:val="32"/>
          <w:szCs w:val="32"/>
        </w:rPr>
        <w:t xml:space="preserve">ous entrons ce dimanche dans la période de l’Avent. Il peut être intéressant d’établir un parallèle entre l’attente  </w:t>
      </w:r>
      <w:r w:rsidR="007E6734" w:rsidRPr="006F0EB2">
        <w:rPr>
          <w:b/>
          <w:sz w:val="32"/>
          <w:szCs w:val="32"/>
        </w:rPr>
        <w:t xml:space="preserve">que nous éprouvons à pouvoir vivre </w:t>
      </w:r>
      <w:r w:rsidR="00325D78" w:rsidRPr="006F0EB2">
        <w:rPr>
          <w:b/>
          <w:sz w:val="32"/>
          <w:szCs w:val="32"/>
        </w:rPr>
        <w:t xml:space="preserve">une vie plus normale </w:t>
      </w:r>
      <w:r w:rsidR="007E6734" w:rsidRPr="006F0EB2">
        <w:rPr>
          <w:b/>
          <w:sz w:val="32"/>
          <w:szCs w:val="32"/>
        </w:rPr>
        <w:t>où les re</w:t>
      </w:r>
      <w:r w:rsidR="00325D78" w:rsidRPr="006F0EB2">
        <w:rPr>
          <w:b/>
          <w:sz w:val="32"/>
          <w:szCs w:val="32"/>
        </w:rPr>
        <w:t xml:space="preserve">lations humaines </w:t>
      </w:r>
      <w:r w:rsidR="007E6734" w:rsidRPr="006F0EB2">
        <w:rPr>
          <w:b/>
          <w:sz w:val="32"/>
          <w:szCs w:val="32"/>
        </w:rPr>
        <w:t xml:space="preserve">seront </w:t>
      </w:r>
      <w:r w:rsidR="006F0EB2">
        <w:rPr>
          <w:b/>
          <w:sz w:val="32"/>
          <w:szCs w:val="32"/>
        </w:rPr>
        <w:t xml:space="preserve">enfin </w:t>
      </w:r>
      <w:r w:rsidR="007E6734" w:rsidRPr="006F0EB2">
        <w:rPr>
          <w:b/>
          <w:sz w:val="32"/>
          <w:szCs w:val="32"/>
        </w:rPr>
        <w:t>spontanées et non masquées</w:t>
      </w:r>
      <w:r w:rsidR="006F0EB2">
        <w:rPr>
          <w:b/>
          <w:sz w:val="32"/>
          <w:szCs w:val="32"/>
        </w:rPr>
        <w:t>, et</w:t>
      </w:r>
      <w:r w:rsidR="007E6734" w:rsidRPr="006F0EB2">
        <w:rPr>
          <w:b/>
          <w:sz w:val="32"/>
          <w:szCs w:val="32"/>
        </w:rPr>
        <w:t xml:space="preserve"> l’</w:t>
      </w:r>
      <w:r w:rsidR="006F0EB2">
        <w:rPr>
          <w:b/>
          <w:sz w:val="32"/>
          <w:szCs w:val="32"/>
        </w:rPr>
        <w:t>Avent qui est aussi un temps d’attente.</w:t>
      </w:r>
    </w:p>
    <w:p w:rsidR="007E6734" w:rsidRPr="006F0EB2" w:rsidRDefault="007E6734">
      <w:pPr>
        <w:rPr>
          <w:b/>
          <w:sz w:val="32"/>
          <w:szCs w:val="32"/>
        </w:rPr>
      </w:pPr>
      <w:r w:rsidRPr="006F0EB2">
        <w:rPr>
          <w:b/>
          <w:sz w:val="32"/>
          <w:szCs w:val="32"/>
        </w:rPr>
        <w:t>Sachez que la manière dont no</w:t>
      </w:r>
      <w:r w:rsidR="000F1DF7">
        <w:rPr>
          <w:b/>
          <w:sz w:val="32"/>
          <w:szCs w:val="32"/>
        </w:rPr>
        <w:t>us vivons ces différents temps</w:t>
      </w:r>
      <w:r w:rsidRPr="006F0EB2">
        <w:rPr>
          <w:b/>
          <w:sz w:val="32"/>
          <w:szCs w:val="32"/>
        </w:rPr>
        <w:t xml:space="preserve"> liturgiques</w:t>
      </w:r>
      <w:r w:rsidR="000F1DF7">
        <w:rPr>
          <w:b/>
          <w:sz w:val="32"/>
          <w:szCs w:val="32"/>
        </w:rPr>
        <w:t>,</w:t>
      </w:r>
      <w:r w:rsidRPr="006F0EB2">
        <w:rPr>
          <w:b/>
          <w:sz w:val="32"/>
          <w:szCs w:val="32"/>
        </w:rPr>
        <w:t xml:space="preserve"> et en particulier </w:t>
      </w:r>
      <w:r w:rsidR="000F1DF7">
        <w:rPr>
          <w:b/>
          <w:sz w:val="32"/>
          <w:szCs w:val="32"/>
        </w:rPr>
        <w:t>celui</w:t>
      </w:r>
      <w:r w:rsidR="004B127A" w:rsidRPr="006F0EB2">
        <w:rPr>
          <w:b/>
          <w:sz w:val="32"/>
          <w:szCs w:val="32"/>
        </w:rPr>
        <w:t xml:space="preserve"> de </w:t>
      </w:r>
      <w:r w:rsidRPr="006F0EB2">
        <w:rPr>
          <w:b/>
          <w:sz w:val="32"/>
          <w:szCs w:val="32"/>
        </w:rPr>
        <w:t>l’A</w:t>
      </w:r>
      <w:r w:rsidR="004B127A" w:rsidRPr="006F0EB2">
        <w:rPr>
          <w:b/>
          <w:sz w:val="32"/>
          <w:szCs w:val="32"/>
        </w:rPr>
        <w:t>vent</w:t>
      </w:r>
      <w:r w:rsidR="000F1DF7">
        <w:rPr>
          <w:b/>
          <w:sz w:val="32"/>
          <w:szCs w:val="32"/>
        </w:rPr>
        <w:t>,</w:t>
      </w:r>
      <w:r w:rsidR="004B127A" w:rsidRPr="006F0EB2">
        <w:rPr>
          <w:b/>
          <w:sz w:val="32"/>
          <w:szCs w:val="32"/>
        </w:rPr>
        <w:t xml:space="preserve"> de manière aussi</w:t>
      </w:r>
      <w:r w:rsidRPr="006F0EB2">
        <w:rPr>
          <w:b/>
          <w:sz w:val="32"/>
          <w:szCs w:val="32"/>
        </w:rPr>
        <w:t xml:space="preserve"> structurée</w:t>
      </w:r>
      <w:r w:rsidR="000F1DF7">
        <w:rPr>
          <w:b/>
          <w:sz w:val="32"/>
          <w:szCs w:val="32"/>
        </w:rPr>
        <w:t>,</w:t>
      </w:r>
      <w:r w:rsidRPr="006F0EB2">
        <w:rPr>
          <w:b/>
          <w:sz w:val="32"/>
          <w:szCs w:val="32"/>
        </w:rPr>
        <w:t xml:space="preserve"> ne date q</w:t>
      </w:r>
      <w:r w:rsidR="001D71C6" w:rsidRPr="006F0EB2">
        <w:rPr>
          <w:b/>
          <w:sz w:val="32"/>
          <w:szCs w:val="32"/>
        </w:rPr>
        <w:t xml:space="preserve">ue </w:t>
      </w:r>
      <w:r w:rsidR="00CD2E24">
        <w:rPr>
          <w:b/>
          <w:sz w:val="32"/>
          <w:szCs w:val="32"/>
        </w:rPr>
        <w:t xml:space="preserve">de </w:t>
      </w:r>
      <w:r w:rsidR="001D71C6" w:rsidRPr="006F0EB2">
        <w:rPr>
          <w:b/>
          <w:sz w:val="32"/>
          <w:szCs w:val="32"/>
        </w:rPr>
        <w:t xml:space="preserve">la période post conciliaire en </w:t>
      </w:r>
      <w:r w:rsidRPr="006F0EB2">
        <w:rPr>
          <w:b/>
          <w:sz w:val="32"/>
          <w:szCs w:val="32"/>
        </w:rPr>
        <w:t xml:space="preserve">1969. </w:t>
      </w:r>
      <w:r w:rsidR="00CD2E24">
        <w:rPr>
          <w:b/>
          <w:sz w:val="32"/>
          <w:szCs w:val="32"/>
        </w:rPr>
        <w:t>En effet, l</w:t>
      </w:r>
      <w:r w:rsidRPr="006F0EB2">
        <w:rPr>
          <w:b/>
          <w:sz w:val="32"/>
          <w:szCs w:val="32"/>
        </w:rPr>
        <w:t>e rituel précédent n’</w:t>
      </w:r>
      <w:r w:rsidR="004B127A" w:rsidRPr="006F0EB2">
        <w:rPr>
          <w:b/>
          <w:sz w:val="32"/>
          <w:szCs w:val="32"/>
        </w:rPr>
        <w:t>avait</w:t>
      </w:r>
      <w:r w:rsidRPr="006F0EB2">
        <w:rPr>
          <w:b/>
          <w:sz w:val="32"/>
          <w:szCs w:val="32"/>
        </w:rPr>
        <w:t xml:space="preserve"> pratiquement pas été modifié depuis plus de mille ans !</w:t>
      </w:r>
      <w:r w:rsidR="004B127A" w:rsidRPr="006F0EB2">
        <w:rPr>
          <w:b/>
          <w:sz w:val="32"/>
          <w:szCs w:val="32"/>
        </w:rPr>
        <w:t xml:space="preserve"> Il s’est enrichi </w:t>
      </w:r>
      <w:r w:rsidR="00CD2E24">
        <w:rPr>
          <w:b/>
          <w:sz w:val="32"/>
          <w:szCs w:val="32"/>
        </w:rPr>
        <w:t xml:space="preserve">dès lors </w:t>
      </w:r>
      <w:r w:rsidR="004B127A" w:rsidRPr="006F0EB2">
        <w:rPr>
          <w:b/>
          <w:sz w:val="32"/>
          <w:szCs w:val="32"/>
        </w:rPr>
        <w:t>de nombreux textes en particulier issus de l’Ancien Testament.</w:t>
      </w:r>
    </w:p>
    <w:p w:rsidR="001D71C6" w:rsidRPr="006F0EB2" w:rsidRDefault="001D71C6">
      <w:pPr>
        <w:rPr>
          <w:b/>
          <w:sz w:val="32"/>
          <w:szCs w:val="32"/>
        </w:rPr>
      </w:pPr>
      <w:r w:rsidRPr="006F0EB2">
        <w:rPr>
          <w:b/>
          <w:sz w:val="32"/>
          <w:szCs w:val="32"/>
        </w:rPr>
        <w:t xml:space="preserve">Le texte officiel </w:t>
      </w:r>
      <w:r w:rsidR="00CD2E24">
        <w:rPr>
          <w:b/>
          <w:sz w:val="32"/>
          <w:szCs w:val="32"/>
        </w:rPr>
        <w:t xml:space="preserve">de 1969 </w:t>
      </w:r>
      <w:r w:rsidRPr="006F0EB2">
        <w:rPr>
          <w:b/>
          <w:sz w:val="32"/>
          <w:szCs w:val="32"/>
        </w:rPr>
        <w:t>nous dit : « L’Avent, c’est le temps de la préparation à Noël, où on célèbre la première venue du Fils de Dieu chez les hommes ; c’est aussi le temps, où, à travers ce souvenir, les esprits s’orientent vers l’attente de la seconde venue du Seigneur à la fin des temps ».</w:t>
      </w:r>
    </w:p>
    <w:p w:rsidR="007E6734" w:rsidRPr="006F0EB2" w:rsidRDefault="007E6734">
      <w:pPr>
        <w:rPr>
          <w:b/>
          <w:sz w:val="32"/>
          <w:szCs w:val="32"/>
        </w:rPr>
      </w:pPr>
      <w:r w:rsidRPr="006F0EB2">
        <w:rPr>
          <w:b/>
          <w:sz w:val="32"/>
          <w:szCs w:val="32"/>
        </w:rPr>
        <w:t>L’obje</w:t>
      </w:r>
      <w:r w:rsidR="00C01363">
        <w:rPr>
          <w:b/>
          <w:sz w:val="32"/>
          <w:szCs w:val="32"/>
        </w:rPr>
        <w:t>ctif pédagogique</w:t>
      </w:r>
      <w:r w:rsidRPr="006F0EB2">
        <w:rPr>
          <w:b/>
          <w:sz w:val="32"/>
          <w:szCs w:val="32"/>
        </w:rPr>
        <w:t xml:space="preserve"> </w:t>
      </w:r>
      <w:r w:rsidR="004B127A" w:rsidRPr="006F0EB2">
        <w:rPr>
          <w:b/>
          <w:sz w:val="32"/>
          <w:szCs w:val="32"/>
        </w:rPr>
        <w:t>est de nous faire cheminer</w:t>
      </w:r>
      <w:r w:rsidRPr="006F0EB2">
        <w:rPr>
          <w:b/>
          <w:sz w:val="32"/>
          <w:szCs w:val="32"/>
        </w:rPr>
        <w:t xml:space="preserve"> progressivement</w:t>
      </w:r>
      <w:r w:rsidR="004B127A" w:rsidRPr="006F0EB2">
        <w:rPr>
          <w:b/>
          <w:sz w:val="32"/>
          <w:szCs w:val="32"/>
        </w:rPr>
        <w:t>,</w:t>
      </w:r>
      <w:r w:rsidRPr="006F0EB2">
        <w:rPr>
          <w:b/>
          <w:sz w:val="32"/>
          <w:szCs w:val="32"/>
        </w:rPr>
        <w:t xml:space="preserve"> </w:t>
      </w:r>
      <w:r w:rsidR="00DB02F8">
        <w:rPr>
          <w:b/>
          <w:sz w:val="32"/>
          <w:szCs w:val="32"/>
        </w:rPr>
        <w:t xml:space="preserve"> chacun</w:t>
      </w:r>
      <w:r w:rsidR="000F1DF7">
        <w:rPr>
          <w:b/>
          <w:sz w:val="32"/>
          <w:szCs w:val="32"/>
        </w:rPr>
        <w:t xml:space="preserve"> de ces</w:t>
      </w:r>
      <w:r w:rsidR="00185547" w:rsidRPr="006F0EB2">
        <w:rPr>
          <w:b/>
          <w:sz w:val="32"/>
          <w:szCs w:val="32"/>
        </w:rPr>
        <w:t xml:space="preserve"> quatre dimanches</w:t>
      </w:r>
      <w:r w:rsidR="000F1DF7">
        <w:rPr>
          <w:b/>
          <w:sz w:val="32"/>
          <w:szCs w:val="32"/>
        </w:rPr>
        <w:t>. Le premier nous invite</w:t>
      </w:r>
      <w:r w:rsidR="00185547" w:rsidRPr="006F0EB2">
        <w:rPr>
          <w:b/>
          <w:sz w:val="32"/>
          <w:szCs w:val="32"/>
        </w:rPr>
        <w:t xml:space="preserve"> </w:t>
      </w:r>
      <w:r w:rsidR="004B127A" w:rsidRPr="006F0EB2">
        <w:rPr>
          <w:b/>
          <w:sz w:val="32"/>
          <w:szCs w:val="32"/>
        </w:rPr>
        <w:t>à</w:t>
      </w:r>
      <w:r w:rsidR="00945DF8" w:rsidRPr="006F0EB2">
        <w:rPr>
          <w:b/>
          <w:sz w:val="32"/>
          <w:szCs w:val="32"/>
        </w:rPr>
        <w:t xml:space="preserve"> être vigilant dans l’attente</w:t>
      </w:r>
      <w:r w:rsidR="004B127A" w:rsidRPr="006F0EB2">
        <w:rPr>
          <w:b/>
          <w:sz w:val="32"/>
          <w:szCs w:val="32"/>
        </w:rPr>
        <w:t xml:space="preserve"> </w:t>
      </w:r>
      <w:r w:rsidR="00246CDB" w:rsidRPr="006F0EB2">
        <w:rPr>
          <w:b/>
          <w:sz w:val="32"/>
          <w:szCs w:val="32"/>
        </w:rPr>
        <w:t xml:space="preserve">de la venue </w:t>
      </w:r>
      <w:r w:rsidRPr="006F0EB2">
        <w:rPr>
          <w:b/>
          <w:sz w:val="32"/>
          <w:szCs w:val="32"/>
        </w:rPr>
        <w:t>du Sei</w:t>
      </w:r>
      <w:r w:rsidR="00DB02F8">
        <w:rPr>
          <w:b/>
          <w:sz w:val="32"/>
          <w:szCs w:val="32"/>
        </w:rPr>
        <w:t>gneur</w:t>
      </w:r>
      <w:r w:rsidR="000F1DF7">
        <w:rPr>
          <w:b/>
          <w:sz w:val="32"/>
          <w:szCs w:val="32"/>
        </w:rPr>
        <w:t>,</w:t>
      </w:r>
      <w:r w:rsidR="00B538BF" w:rsidRPr="006F0EB2">
        <w:rPr>
          <w:b/>
          <w:sz w:val="32"/>
          <w:szCs w:val="32"/>
        </w:rPr>
        <w:t xml:space="preserve"> </w:t>
      </w:r>
      <w:r w:rsidR="000F3F23">
        <w:rPr>
          <w:b/>
          <w:sz w:val="32"/>
          <w:szCs w:val="32"/>
        </w:rPr>
        <w:t xml:space="preserve">le second </w:t>
      </w:r>
      <w:r w:rsidR="00B538BF" w:rsidRPr="006F0EB2">
        <w:rPr>
          <w:b/>
          <w:sz w:val="32"/>
          <w:szCs w:val="32"/>
        </w:rPr>
        <w:t>à nous con</w:t>
      </w:r>
      <w:r w:rsidR="00945DF8" w:rsidRPr="006F0EB2">
        <w:rPr>
          <w:b/>
          <w:sz w:val="32"/>
          <w:szCs w:val="32"/>
        </w:rPr>
        <w:t>vertir</w:t>
      </w:r>
      <w:r w:rsidR="00B538BF" w:rsidRPr="006F0EB2">
        <w:rPr>
          <w:b/>
          <w:sz w:val="32"/>
          <w:szCs w:val="32"/>
        </w:rPr>
        <w:t xml:space="preserve"> </w:t>
      </w:r>
      <w:r w:rsidR="00246CDB" w:rsidRPr="006F0EB2">
        <w:rPr>
          <w:b/>
          <w:sz w:val="32"/>
          <w:szCs w:val="32"/>
        </w:rPr>
        <w:t>dans la perspective de la venue du Royaume</w:t>
      </w:r>
      <w:r w:rsidR="00163D97">
        <w:rPr>
          <w:b/>
          <w:sz w:val="32"/>
          <w:szCs w:val="32"/>
        </w:rPr>
        <w:t>, c’est le message de</w:t>
      </w:r>
      <w:r w:rsidR="00B538BF" w:rsidRPr="006F0EB2">
        <w:rPr>
          <w:b/>
          <w:sz w:val="32"/>
          <w:szCs w:val="32"/>
        </w:rPr>
        <w:t xml:space="preserve"> </w:t>
      </w:r>
      <w:r w:rsidR="00185547" w:rsidRPr="006F0EB2">
        <w:rPr>
          <w:b/>
          <w:sz w:val="32"/>
          <w:szCs w:val="32"/>
        </w:rPr>
        <w:t xml:space="preserve">Jean-Baptiste, </w:t>
      </w:r>
      <w:r w:rsidR="00163D97">
        <w:rPr>
          <w:b/>
          <w:sz w:val="32"/>
          <w:szCs w:val="32"/>
        </w:rPr>
        <w:t>et pour le troisième il nous invite à suivre le témoignage à Jésus</w:t>
      </w:r>
      <w:r w:rsidR="006F0EB2">
        <w:rPr>
          <w:b/>
          <w:sz w:val="32"/>
          <w:szCs w:val="32"/>
        </w:rPr>
        <w:t>, il</w:t>
      </w:r>
      <w:r w:rsidR="00246CDB" w:rsidRPr="006F0EB2">
        <w:rPr>
          <w:b/>
          <w:sz w:val="32"/>
          <w:szCs w:val="32"/>
        </w:rPr>
        <w:t xml:space="preserve">  </w:t>
      </w:r>
      <w:r w:rsidR="006F0EB2">
        <w:rPr>
          <w:b/>
          <w:sz w:val="32"/>
          <w:szCs w:val="32"/>
        </w:rPr>
        <w:t xml:space="preserve">y </w:t>
      </w:r>
      <w:r w:rsidR="00246CDB" w:rsidRPr="006F0EB2">
        <w:rPr>
          <w:b/>
          <w:sz w:val="32"/>
          <w:szCs w:val="32"/>
        </w:rPr>
        <w:t>évoque les signes des temps</w:t>
      </w:r>
      <w:r w:rsidR="00185547" w:rsidRPr="006F0EB2">
        <w:rPr>
          <w:b/>
          <w:sz w:val="32"/>
          <w:szCs w:val="32"/>
        </w:rPr>
        <w:t xml:space="preserve"> </w:t>
      </w:r>
      <w:r w:rsidR="00246CDB" w:rsidRPr="006F0EB2">
        <w:rPr>
          <w:b/>
          <w:sz w:val="32"/>
          <w:szCs w:val="32"/>
        </w:rPr>
        <w:t xml:space="preserve">, temps de </w:t>
      </w:r>
      <w:r w:rsidR="00246CDB" w:rsidRPr="006F0EB2">
        <w:rPr>
          <w:b/>
          <w:sz w:val="32"/>
          <w:szCs w:val="32"/>
        </w:rPr>
        <w:lastRenderedPageBreak/>
        <w:t>libération pour l’humanité</w:t>
      </w:r>
      <w:r w:rsidR="000F3F23">
        <w:rPr>
          <w:b/>
          <w:sz w:val="32"/>
          <w:szCs w:val="32"/>
        </w:rPr>
        <w:t>, quant au</w:t>
      </w:r>
      <w:r w:rsidR="00B538BF" w:rsidRPr="006F0EB2">
        <w:rPr>
          <w:b/>
          <w:sz w:val="32"/>
          <w:szCs w:val="32"/>
        </w:rPr>
        <w:t xml:space="preserve"> quatrième dimanche</w:t>
      </w:r>
      <w:r w:rsidR="000F3F23">
        <w:rPr>
          <w:b/>
          <w:sz w:val="32"/>
          <w:szCs w:val="32"/>
        </w:rPr>
        <w:t xml:space="preserve">  il</w:t>
      </w:r>
      <w:r w:rsidR="00B538BF" w:rsidRPr="006F0EB2">
        <w:rPr>
          <w:b/>
          <w:sz w:val="32"/>
          <w:szCs w:val="32"/>
        </w:rPr>
        <w:t xml:space="preserve"> annonce la naissance de Jésus, </w:t>
      </w:r>
      <w:r w:rsidR="00C01363">
        <w:rPr>
          <w:b/>
          <w:sz w:val="32"/>
          <w:szCs w:val="32"/>
        </w:rPr>
        <w:t>le Messie,</w:t>
      </w:r>
      <w:r w:rsidR="00185547" w:rsidRPr="006F0EB2">
        <w:rPr>
          <w:b/>
          <w:sz w:val="32"/>
          <w:szCs w:val="32"/>
        </w:rPr>
        <w:t xml:space="preserve"> Dieu incarné, c’est-à-dire présent au monde. </w:t>
      </w:r>
    </w:p>
    <w:p w:rsidR="00185547" w:rsidRPr="006F0EB2" w:rsidRDefault="00185547">
      <w:pPr>
        <w:rPr>
          <w:b/>
          <w:sz w:val="32"/>
          <w:szCs w:val="32"/>
        </w:rPr>
      </w:pPr>
      <w:r w:rsidRPr="006F0EB2">
        <w:rPr>
          <w:b/>
          <w:sz w:val="32"/>
          <w:szCs w:val="32"/>
        </w:rPr>
        <w:t>En quoi ce chemin, qui nous est proposé, est-il pleinement d’actualité ?</w:t>
      </w:r>
    </w:p>
    <w:p w:rsidR="00246CDB" w:rsidRPr="006F0EB2" w:rsidRDefault="00246CDB">
      <w:pPr>
        <w:rPr>
          <w:b/>
          <w:sz w:val="32"/>
          <w:szCs w:val="32"/>
        </w:rPr>
      </w:pPr>
      <w:r w:rsidRPr="006F0EB2">
        <w:rPr>
          <w:b/>
          <w:sz w:val="32"/>
          <w:szCs w:val="32"/>
        </w:rPr>
        <w:t>Depuis de nombreux mois nous sommes tous dans l’attente,</w:t>
      </w:r>
      <w:r w:rsidR="00DF77C5" w:rsidRPr="006F0EB2">
        <w:rPr>
          <w:b/>
          <w:sz w:val="32"/>
          <w:szCs w:val="32"/>
        </w:rPr>
        <w:t xml:space="preserve"> </w:t>
      </w:r>
      <w:r w:rsidRPr="006F0EB2">
        <w:rPr>
          <w:b/>
          <w:sz w:val="32"/>
          <w:szCs w:val="32"/>
        </w:rPr>
        <w:t xml:space="preserve">attente de jours </w:t>
      </w:r>
      <w:r w:rsidR="0085355E">
        <w:rPr>
          <w:b/>
          <w:sz w:val="32"/>
          <w:szCs w:val="32"/>
        </w:rPr>
        <w:t>meilleurs, attente de pouvoir nous</w:t>
      </w:r>
      <w:r w:rsidRPr="006F0EB2">
        <w:rPr>
          <w:b/>
          <w:sz w:val="32"/>
          <w:szCs w:val="32"/>
        </w:rPr>
        <w:t xml:space="preserve"> rencontrer</w:t>
      </w:r>
      <w:r w:rsidR="00DF77C5" w:rsidRPr="006F0EB2">
        <w:rPr>
          <w:b/>
          <w:sz w:val="32"/>
          <w:szCs w:val="32"/>
        </w:rPr>
        <w:t>, attente d’une autre vie !</w:t>
      </w:r>
    </w:p>
    <w:p w:rsidR="00DF77C5" w:rsidRPr="006F0EB2" w:rsidRDefault="00DF77C5">
      <w:pPr>
        <w:rPr>
          <w:b/>
          <w:sz w:val="32"/>
          <w:szCs w:val="32"/>
        </w:rPr>
      </w:pPr>
      <w:r w:rsidRPr="006F0EB2">
        <w:rPr>
          <w:b/>
          <w:sz w:val="32"/>
          <w:szCs w:val="32"/>
        </w:rPr>
        <w:t>L’attente est la trame même de la vie. Que nous le sachions ou non, elle nous conduit de plus en plus obstinément au seuil de notre rencontre finale, à l’horizon ultime de la mort, et au mystère de son dépassement.</w:t>
      </w:r>
    </w:p>
    <w:p w:rsidR="00DF77C5" w:rsidRPr="006F0EB2" w:rsidRDefault="00DF77C5">
      <w:pPr>
        <w:rPr>
          <w:b/>
          <w:sz w:val="32"/>
          <w:szCs w:val="32"/>
        </w:rPr>
      </w:pPr>
      <w:r w:rsidRPr="006F0EB2">
        <w:rPr>
          <w:b/>
          <w:sz w:val="32"/>
          <w:szCs w:val="32"/>
        </w:rPr>
        <w:t>Cependant en se laissant pénétrer d’espérance, l’attente découvre son véritable visage</w:t>
      </w:r>
      <w:r w:rsidR="00DC79E7" w:rsidRPr="006F0EB2">
        <w:rPr>
          <w:b/>
          <w:sz w:val="32"/>
          <w:szCs w:val="32"/>
        </w:rPr>
        <w:t>.</w:t>
      </w:r>
    </w:p>
    <w:p w:rsidR="00DC79E7" w:rsidRPr="006F0EB2" w:rsidRDefault="00DC79E7">
      <w:pPr>
        <w:rPr>
          <w:b/>
          <w:sz w:val="32"/>
          <w:szCs w:val="32"/>
        </w:rPr>
      </w:pPr>
      <w:r w:rsidRPr="006F0EB2">
        <w:rPr>
          <w:b/>
          <w:sz w:val="32"/>
          <w:szCs w:val="32"/>
        </w:rPr>
        <w:t>L’attente véritable doit apprendre à développer à l’infini notre capacité de surprise. Le secret de cette souplesse intérieure est ici encore l’espérance. C’est elle qui mène le jeu. C’est elle qui ne cessera, à travers le tissu serré ou lâche du quotidien de nous interpeller jusqu’à la fin.</w:t>
      </w:r>
    </w:p>
    <w:p w:rsidR="00185547" w:rsidRPr="006F0EB2" w:rsidRDefault="00DC79E7">
      <w:pPr>
        <w:rPr>
          <w:b/>
          <w:sz w:val="32"/>
          <w:szCs w:val="32"/>
        </w:rPr>
      </w:pPr>
      <w:r w:rsidRPr="006F0EB2">
        <w:rPr>
          <w:b/>
          <w:sz w:val="32"/>
          <w:szCs w:val="32"/>
        </w:rPr>
        <w:t>Héraclite disait : « Si l’on n’espère pas, on ne rencontrera jamais l’inespéré. »</w:t>
      </w:r>
    </w:p>
    <w:p w:rsidR="00353CE1" w:rsidRPr="006F0EB2" w:rsidRDefault="00353CE1">
      <w:pPr>
        <w:rPr>
          <w:b/>
          <w:sz w:val="32"/>
          <w:szCs w:val="32"/>
        </w:rPr>
      </w:pPr>
      <w:r w:rsidRPr="006F0EB2">
        <w:rPr>
          <w:b/>
          <w:sz w:val="32"/>
          <w:szCs w:val="32"/>
        </w:rPr>
        <w:t>Ces temps de confinement et tout particulièrement ce</w:t>
      </w:r>
      <w:r w:rsidR="0085355E">
        <w:rPr>
          <w:b/>
          <w:sz w:val="32"/>
          <w:szCs w:val="32"/>
        </w:rPr>
        <w:t>lui</w:t>
      </w:r>
      <w:r w:rsidRPr="006F0EB2">
        <w:rPr>
          <w:b/>
          <w:sz w:val="32"/>
          <w:szCs w:val="32"/>
        </w:rPr>
        <w:t xml:space="preserve"> de l’Avent nous donnent l’opportunité de nous interroger sur la manière dont nous vivons l’espérance et dans cueillir les fruits.</w:t>
      </w:r>
    </w:p>
    <w:p w:rsidR="00353CE1" w:rsidRPr="006F0EB2" w:rsidRDefault="00353CE1">
      <w:pPr>
        <w:rPr>
          <w:b/>
          <w:sz w:val="32"/>
          <w:szCs w:val="32"/>
        </w:rPr>
      </w:pPr>
      <w:r w:rsidRPr="006F0EB2">
        <w:rPr>
          <w:b/>
          <w:sz w:val="32"/>
          <w:szCs w:val="32"/>
        </w:rPr>
        <w:t xml:space="preserve">Avec justesse et complaisance, de nombreux grands penseurs de </w:t>
      </w:r>
      <w:proofErr w:type="spellStart"/>
      <w:r w:rsidRPr="006F0EB2">
        <w:rPr>
          <w:b/>
          <w:sz w:val="32"/>
          <w:szCs w:val="32"/>
        </w:rPr>
        <w:t>Moltmann</w:t>
      </w:r>
      <w:proofErr w:type="spellEnd"/>
      <w:r w:rsidRPr="006F0EB2">
        <w:rPr>
          <w:b/>
          <w:sz w:val="32"/>
          <w:szCs w:val="32"/>
        </w:rPr>
        <w:t xml:space="preserve"> à Ellul ont souligné la secrète harmonie qui accorde l’espérance chrétienne et l’esprit moderne : la vraie vie est à venir, </w:t>
      </w:r>
      <w:r w:rsidRPr="006F0EB2">
        <w:rPr>
          <w:b/>
          <w:sz w:val="32"/>
          <w:szCs w:val="32"/>
        </w:rPr>
        <w:lastRenderedPageBreak/>
        <w:t>le malheur n’est pas fatal, la promesse de Dieu est formelle, l’attente active</w:t>
      </w:r>
      <w:r w:rsidR="00A47F5E" w:rsidRPr="006F0EB2">
        <w:rPr>
          <w:b/>
          <w:sz w:val="32"/>
          <w:szCs w:val="32"/>
        </w:rPr>
        <w:t xml:space="preserve"> </w:t>
      </w:r>
      <w:r w:rsidRPr="006F0EB2">
        <w:rPr>
          <w:b/>
          <w:sz w:val="32"/>
          <w:szCs w:val="32"/>
        </w:rPr>
        <w:t>est un levain</w:t>
      </w:r>
      <w:r w:rsidR="00A47F5E" w:rsidRPr="006F0EB2">
        <w:rPr>
          <w:b/>
          <w:sz w:val="32"/>
          <w:szCs w:val="32"/>
        </w:rPr>
        <w:t>, le royaume est et vient.</w:t>
      </w:r>
    </w:p>
    <w:p w:rsidR="00A47F5E" w:rsidRDefault="00A47F5E">
      <w:pPr>
        <w:rPr>
          <w:b/>
          <w:sz w:val="32"/>
          <w:szCs w:val="32"/>
        </w:rPr>
      </w:pPr>
      <w:r w:rsidRPr="006F0EB2">
        <w:rPr>
          <w:b/>
          <w:sz w:val="32"/>
          <w:szCs w:val="32"/>
        </w:rPr>
        <w:t xml:space="preserve">L’observation des « signes des temps » selon l’expression de </w:t>
      </w:r>
      <w:proofErr w:type="spellStart"/>
      <w:r w:rsidRPr="006F0EB2">
        <w:rPr>
          <w:b/>
          <w:i/>
          <w:sz w:val="32"/>
          <w:szCs w:val="32"/>
        </w:rPr>
        <w:t>Populorum</w:t>
      </w:r>
      <w:proofErr w:type="spellEnd"/>
      <w:r w:rsidRPr="006F0EB2">
        <w:rPr>
          <w:b/>
          <w:i/>
          <w:sz w:val="32"/>
          <w:szCs w:val="32"/>
        </w:rPr>
        <w:t xml:space="preserve"> </w:t>
      </w:r>
      <w:proofErr w:type="spellStart"/>
      <w:r w:rsidRPr="006F0EB2">
        <w:rPr>
          <w:b/>
          <w:i/>
          <w:sz w:val="32"/>
          <w:szCs w:val="32"/>
        </w:rPr>
        <w:t>Progressio</w:t>
      </w:r>
      <w:proofErr w:type="spellEnd"/>
      <w:r w:rsidRPr="006F0EB2">
        <w:rPr>
          <w:b/>
          <w:sz w:val="32"/>
          <w:szCs w:val="32"/>
        </w:rPr>
        <w:t xml:space="preserve"> peut être un formidable moteur pour stimuler nos vies et y déco</w:t>
      </w:r>
      <w:r w:rsidR="00B927F4" w:rsidRPr="006F0EB2">
        <w:rPr>
          <w:b/>
          <w:sz w:val="32"/>
          <w:szCs w:val="32"/>
        </w:rPr>
        <w:t>uvrir la présence de Dieu. Ce</w:t>
      </w:r>
      <w:r w:rsidRPr="006F0EB2">
        <w:rPr>
          <w:b/>
          <w:sz w:val="32"/>
          <w:szCs w:val="32"/>
        </w:rPr>
        <w:t xml:space="preserve"> Dieu incarné dont nous allons célébrer la naissance</w:t>
      </w:r>
      <w:r w:rsidR="00B927F4" w:rsidRPr="006F0EB2">
        <w:rPr>
          <w:b/>
          <w:sz w:val="32"/>
          <w:szCs w:val="32"/>
        </w:rPr>
        <w:t xml:space="preserve"> et qui est déjà présent au cœur de not</w:t>
      </w:r>
      <w:r w:rsidR="00EC1512">
        <w:rPr>
          <w:b/>
          <w:sz w:val="32"/>
          <w:szCs w:val="32"/>
        </w:rPr>
        <w:t>re monde</w:t>
      </w:r>
      <w:r w:rsidR="00B927F4" w:rsidRPr="006F0EB2">
        <w:rPr>
          <w:b/>
          <w:sz w:val="32"/>
          <w:szCs w:val="32"/>
        </w:rPr>
        <w:t>.</w:t>
      </w:r>
    </w:p>
    <w:p w:rsidR="00DB02F8" w:rsidRDefault="00DB02F8">
      <w:pPr>
        <w:rPr>
          <w:b/>
          <w:sz w:val="32"/>
          <w:szCs w:val="32"/>
        </w:rPr>
      </w:pPr>
      <w:r>
        <w:rPr>
          <w:b/>
          <w:sz w:val="32"/>
          <w:szCs w:val="32"/>
        </w:rPr>
        <w:t>Une des souffrances que nous éprouvons tous actuellement est l’absence de liens, de rencontres. Or au cœur de toute rencontre vraie, Dieu peut être présent par son Esprit et nous procurer la joie qui nous fait tant défaut !</w:t>
      </w:r>
    </w:p>
    <w:p w:rsidR="00287230" w:rsidRPr="006F0EB2" w:rsidRDefault="00287230">
      <w:pPr>
        <w:rPr>
          <w:b/>
          <w:sz w:val="32"/>
          <w:szCs w:val="32"/>
        </w:rPr>
      </w:pPr>
      <w:r>
        <w:rPr>
          <w:b/>
          <w:sz w:val="32"/>
          <w:szCs w:val="32"/>
        </w:rPr>
        <w:t xml:space="preserve">A ce titre, l’injonction qui nous est </w:t>
      </w:r>
      <w:r w:rsidR="00D83E26">
        <w:rPr>
          <w:b/>
          <w:sz w:val="32"/>
          <w:szCs w:val="32"/>
        </w:rPr>
        <w:t>faite dans l’évangile de veiller</w:t>
      </w:r>
      <w:r>
        <w:rPr>
          <w:b/>
          <w:sz w:val="32"/>
          <w:szCs w:val="32"/>
        </w:rPr>
        <w:t xml:space="preserve">, ne doit pas être comprise comme une sanction personnelle en vue d’un jugement </w:t>
      </w:r>
      <w:r w:rsidR="00EC1512">
        <w:rPr>
          <w:b/>
          <w:sz w:val="32"/>
          <w:szCs w:val="32"/>
        </w:rPr>
        <w:t xml:space="preserve">final </w:t>
      </w:r>
      <w:r>
        <w:rPr>
          <w:b/>
          <w:sz w:val="32"/>
          <w:szCs w:val="32"/>
        </w:rPr>
        <w:t>mais comme une incitation à être attentif à la présence et à l’action de Dieu dans notre société.</w:t>
      </w:r>
    </w:p>
    <w:p w:rsidR="00B927F4" w:rsidRPr="006F0EB2" w:rsidRDefault="0085355E">
      <w:pPr>
        <w:rPr>
          <w:b/>
          <w:sz w:val="32"/>
          <w:szCs w:val="32"/>
        </w:rPr>
      </w:pPr>
      <w:r>
        <w:rPr>
          <w:b/>
          <w:sz w:val="32"/>
          <w:szCs w:val="32"/>
        </w:rPr>
        <w:t>Dans cette dynamique, il peut être</w:t>
      </w:r>
      <w:r w:rsidR="00B927F4" w:rsidRPr="006F0EB2">
        <w:rPr>
          <w:b/>
          <w:sz w:val="32"/>
          <w:szCs w:val="32"/>
        </w:rPr>
        <w:t xml:space="preserve"> intéressant de lire seul ou avec d’</w:t>
      </w:r>
      <w:r>
        <w:rPr>
          <w:b/>
          <w:sz w:val="32"/>
          <w:szCs w:val="32"/>
        </w:rPr>
        <w:t>autres puis</w:t>
      </w:r>
      <w:r w:rsidR="00B927F4" w:rsidRPr="006F0EB2">
        <w:rPr>
          <w:b/>
          <w:sz w:val="32"/>
          <w:szCs w:val="32"/>
        </w:rPr>
        <w:t xml:space="preserve"> de travail</w:t>
      </w:r>
      <w:r>
        <w:rPr>
          <w:b/>
          <w:sz w:val="32"/>
          <w:szCs w:val="32"/>
        </w:rPr>
        <w:t xml:space="preserve">ler ensemble </w:t>
      </w:r>
      <w:r w:rsidR="00B927F4" w:rsidRPr="006F0EB2">
        <w:rPr>
          <w:b/>
          <w:sz w:val="32"/>
          <w:szCs w:val="32"/>
        </w:rPr>
        <w:t xml:space="preserve">la dernière encyclique du pape François : </w:t>
      </w:r>
      <w:r w:rsidR="00DB02F8">
        <w:rPr>
          <w:b/>
          <w:sz w:val="32"/>
          <w:szCs w:val="32"/>
        </w:rPr>
        <w:t>« </w:t>
      </w:r>
      <w:proofErr w:type="spellStart"/>
      <w:r w:rsidR="00B927F4" w:rsidRPr="006F0EB2">
        <w:rPr>
          <w:b/>
          <w:sz w:val="32"/>
          <w:szCs w:val="32"/>
        </w:rPr>
        <w:t>Fratelli</w:t>
      </w:r>
      <w:proofErr w:type="spellEnd"/>
      <w:r w:rsidR="00DB02F8">
        <w:rPr>
          <w:b/>
          <w:sz w:val="32"/>
          <w:szCs w:val="32"/>
        </w:rPr>
        <w:t xml:space="preserve"> Tutti », Tous F</w:t>
      </w:r>
      <w:r w:rsidR="00B927F4" w:rsidRPr="006F0EB2">
        <w:rPr>
          <w:b/>
          <w:sz w:val="32"/>
          <w:szCs w:val="32"/>
        </w:rPr>
        <w:t>rères. Elle aborde de manière concrète la manière de participer à l</w:t>
      </w:r>
      <w:r>
        <w:rPr>
          <w:b/>
          <w:sz w:val="32"/>
          <w:szCs w:val="32"/>
        </w:rPr>
        <w:t>a construction</w:t>
      </w:r>
      <w:r w:rsidR="00B927F4" w:rsidRPr="006F0EB2">
        <w:rPr>
          <w:b/>
          <w:sz w:val="32"/>
          <w:szCs w:val="32"/>
        </w:rPr>
        <w:t xml:space="preserve"> d’un monde plus fraternelle</w:t>
      </w:r>
      <w:r w:rsidR="00D83E26">
        <w:rPr>
          <w:b/>
          <w:sz w:val="32"/>
          <w:szCs w:val="32"/>
        </w:rPr>
        <w:t>,</w:t>
      </w:r>
      <w:r w:rsidR="00B927F4" w:rsidRPr="006F0EB2">
        <w:rPr>
          <w:b/>
          <w:sz w:val="32"/>
          <w:szCs w:val="32"/>
        </w:rPr>
        <w:t xml:space="preserve"> chemin vers la réalisation du Royaume</w:t>
      </w:r>
      <w:r>
        <w:rPr>
          <w:b/>
          <w:sz w:val="32"/>
          <w:szCs w:val="32"/>
        </w:rPr>
        <w:t xml:space="preserve"> de Dieu</w:t>
      </w:r>
      <w:r w:rsidR="00B927F4" w:rsidRPr="006F0EB2">
        <w:rPr>
          <w:b/>
          <w:sz w:val="32"/>
          <w:szCs w:val="32"/>
        </w:rPr>
        <w:t>.</w:t>
      </w:r>
    </w:p>
    <w:p w:rsidR="00B927F4" w:rsidRPr="006F0EB2" w:rsidRDefault="00B927F4">
      <w:pPr>
        <w:rPr>
          <w:b/>
          <w:sz w:val="32"/>
          <w:szCs w:val="32"/>
        </w:rPr>
      </w:pPr>
      <w:r w:rsidRPr="006F0EB2">
        <w:rPr>
          <w:b/>
          <w:sz w:val="32"/>
          <w:szCs w:val="32"/>
        </w:rPr>
        <w:t>Il s’agit à la fois d’y vivre concrètement l’espérance et d’</w:t>
      </w:r>
      <w:r w:rsidR="0085355E">
        <w:rPr>
          <w:b/>
          <w:sz w:val="32"/>
          <w:szCs w:val="32"/>
        </w:rPr>
        <w:t xml:space="preserve">y </w:t>
      </w:r>
      <w:r w:rsidRPr="006F0EB2">
        <w:rPr>
          <w:b/>
          <w:sz w:val="32"/>
          <w:szCs w:val="32"/>
        </w:rPr>
        <w:t>accueillir la venue du Messie</w:t>
      </w:r>
      <w:r w:rsidR="0049054B">
        <w:rPr>
          <w:b/>
          <w:sz w:val="32"/>
          <w:szCs w:val="32"/>
        </w:rPr>
        <w:t xml:space="preserve"> en une attente active !</w:t>
      </w:r>
    </w:p>
    <w:p w:rsidR="00A47F5E" w:rsidRPr="006F0EB2" w:rsidRDefault="00A47F5E">
      <w:pPr>
        <w:rPr>
          <w:b/>
          <w:sz w:val="32"/>
          <w:szCs w:val="32"/>
        </w:rPr>
      </w:pPr>
    </w:p>
    <w:p w:rsidR="00353CE1" w:rsidRPr="006F0EB2" w:rsidRDefault="00353CE1">
      <w:pPr>
        <w:rPr>
          <w:b/>
          <w:sz w:val="32"/>
          <w:szCs w:val="32"/>
        </w:rPr>
      </w:pPr>
    </w:p>
    <w:p w:rsidR="00325D78" w:rsidRPr="006F0EB2" w:rsidRDefault="00A460F1">
      <w:pPr>
        <w:rPr>
          <w:b/>
          <w:sz w:val="32"/>
          <w:szCs w:val="32"/>
        </w:rPr>
      </w:pPr>
      <w:r w:rsidRPr="006F0EB2">
        <w:rPr>
          <w:b/>
          <w:sz w:val="32"/>
          <w:szCs w:val="32"/>
        </w:rPr>
        <w:t xml:space="preserve">Francis </w:t>
      </w:r>
      <w:proofErr w:type="spellStart"/>
      <w:r w:rsidRPr="006F0EB2">
        <w:rPr>
          <w:b/>
          <w:sz w:val="32"/>
          <w:szCs w:val="32"/>
        </w:rPr>
        <w:t>Merckaert</w:t>
      </w:r>
      <w:proofErr w:type="spellEnd"/>
    </w:p>
    <w:p w:rsidR="00A460F1" w:rsidRPr="006F0EB2" w:rsidRDefault="00A460F1">
      <w:pPr>
        <w:rPr>
          <w:b/>
          <w:sz w:val="32"/>
          <w:szCs w:val="32"/>
        </w:rPr>
      </w:pPr>
      <w:r w:rsidRPr="006F0EB2">
        <w:rPr>
          <w:b/>
          <w:sz w:val="32"/>
          <w:szCs w:val="32"/>
        </w:rPr>
        <w:t>Diacre</w:t>
      </w:r>
    </w:p>
    <w:p w:rsidR="00325D78" w:rsidRPr="006F0EB2" w:rsidRDefault="00325D78">
      <w:pPr>
        <w:rPr>
          <w:b/>
          <w:sz w:val="32"/>
          <w:szCs w:val="32"/>
        </w:rPr>
      </w:pPr>
    </w:p>
    <w:sectPr w:rsidR="00325D78" w:rsidRPr="006F0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D78"/>
    <w:rsid w:val="000F1DF7"/>
    <w:rsid w:val="000F3F23"/>
    <w:rsid w:val="00163D97"/>
    <w:rsid w:val="00185547"/>
    <w:rsid w:val="001D71C6"/>
    <w:rsid w:val="00246CDB"/>
    <w:rsid w:val="00287230"/>
    <w:rsid w:val="00325D78"/>
    <w:rsid w:val="00353CE1"/>
    <w:rsid w:val="0049054B"/>
    <w:rsid w:val="004B127A"/>
    <w:rsid w:val="00507CA5"/>
    <w:rsid w:val="006F0EB2"/>
    <w:rsid w:val="007E6734"/>
    <w:rsid w:val="0085355E"/>
    <w:rsid w:val="00945DF8"/>
    <w:rsid w:val="00A460F1"/>
    <w:rsid w:val="00A47F5E"/>
    <w:rsid w:val="00B156A4"/>
    <w:rsid w:val="00B538BF"/>
    <w:rsid w:val="00B927F4"/>
    <w:rsid w:val="00C01363"/>
    <w:rsid w:val="00CD2E24"/>
    <w:rsid w:val="00D8254A"/>
    <w:rsid w:val="00D83E26"/>
    <w:rsid w:val="00DB02F8"/>
    <w:rsid w:val="00DC79E7"/>
    <w:rsid w:val="00DF77C5"/>
    <w:rsid w:val="00EC1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F0E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F0EB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6F0E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F0E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3573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2</cp:revision>
  <dcterms:created xsi:type="dcterms:W3CDTF">2020-11-29T14:36:00Z</dcterms:created>
  <dcterms:modified xsi:type="dcterms:W3CDTF">2020-11-29T14:36:00Z</dcterms:modified>
</cp:coreProperties>
</file>