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9B4E" w14:textId="7BE78104" w:rsidR="000E0F5F" w:rsidRDefault="00421980" w:rsidP="00421980">
      <w:pPr>
        <w:ind w:firstLine="708"/>
        <w:jc w:val="both"/>
      </w:pPr>
      <w:r>
        <w:t>« Maître, dans la Loi, q</w:t>
      </w:r>
      <w:r w:rsidR="00D220DE">
        <w:t>uel est le grand commandement?</w:t>
      </w:r>
      <w:r>
        <w:t> »</w:t>
      </w:r>
    </w:p>
    <w:p w14:paraId="6A54B932" w14:textId="77777777" w:rsidR="00421980" w:rsidRDefault="00421980" w:rsidP="00421980">
      <w:pPr>
        <w:ind w:firstLine="708"/>
        <w:jc w:val="both"/>
      </w:pPr>
    </w:p>
    <w:p w14:paraId="1939F4C0" w14:textId="4E676FE7" w:rsidR="00D220DE" w:rsidRDefault="00D220DE" w:rsidP="00421980">
      <w:pPr>
        <w:ind w:firstLine="708"/>
        <w:jc w:val="both"/>
      </w:pPr>
      <w:r>
        <w:t>En guise réponse, Jésus commence par réciter la prière que tout juif pieux dit deux fois par jour, le matin et le soir. Une magnifique profes</w:t>
      </w:r>
      <w:r w:rsidR="00421980">
        <w:t>s</w:t>
      </w:r>
      <w:r>
        <w:t xml:space="preserve">ion au Dieu unique qui veut être aimé totalement : </w:t>
      </w:r>
      <w:r w:rsidR="00421980">
        <w:t>« </w:t>
      </w:r>
      <w:r>
        <w:t>Ecoute Israël :</w:t>
      </w:r>
      <w:r w:rsidR="00421980">
        <w:t xml:space="preserve"> le Seigneur notre Dieu est</w:t>
      </w:r>
      <w:r>
        <w:t xml:space="preserve"> l’</w:t>
      </w:r>
      <w:r w:rsidR="00421980">
        <w:t>unique S</w:t>
      </w:r>
      <w:r>
        <w:t xml:space="preserve">eigneur. </w:t>
      </w:r>
      <w:r w:rsidR="00421980">
        <w:t xml:space="preserve">Tu aimeras le Seigneur ton Dieu de tout ton </w:t>
      </w:r>
      <w:r w:rsidR="00F71D5E">
        <w:t>cœur</w:t>
      </w:r>
      <w:r w:rsidR="00421980">
        <w:t>, de toute ton âme et d</w:t>
      </w:r>
      <w:r>
        <w:t>e</w:t>
      </w:r>
      <w:r w:rsidR="00421980">
        <w:t xml:space="preserve"> </w:t>
      </w:r>
      <w:r>
        <w:t>tout ton esprit.</w:t>
      </w:r>
      <w:r w:rsidR="00421980">
        <w:t> »</w:t>
      </w:r>
      <w:r>
        <w:t xml:space="preserve"> Une p</w:t>
      </w:r>
      <w:r w:rsidR="00421980">
        <w:t>rière qui enracine le commandem</w:t>
      </w:r>
      <w:r>
        <w:t xml:space="preserve">ent : </w:t>
      </w:r>
      <w:r w:rsidR="00421980">
        <w:t>« </w:t>
      </w:r>
      <w:r>
        <w:t>Tu aimeras le Seigneur ton Dieu</w:t>
      </w:r>
      <w:r w:rsidR="00421980">
        <w:t> »</w:t>
      </w:r>
      <w:r>
        <w:t>, dans le rappel de l’</w:t>
      </w:r>
      <w:r w:rsidR="00421980">
        <w:t>initiative div</w:t>
      </w:r>
      <w:r>
        <w:t>ine en faveur d’Israël :</w:t>
      </w:r>
      <w:r w:rsidR="00421980">
        <w:t xml:space="preserve"> le S</w:t>
      </w:r>
      <w:r>
        <w:t>eigneur a daigné se f</w:t>
      </w:r>
      <w:r w:rsidR="00421980">
        <w:t>aire notre D</w:t>
      </w:r>
      <w:r>
        <w:t>ieu.</w:t>
      </w:r>
    </w:p>
    <w:p w14:paraId="4F519D0A" w14:textId="77777777" w:rsidR="00421980" w:rsidRDefault="00421980" w:rsidP="00421980">
      <w:pPr>
        <w:ind w:firstLine="708"/>
        <w:jc w:val="both"/>
      </w:pPr>
    </w:p>
    <w:p w14:paraId="5F6F356D" w14:textId="0F8A1A47" w:rsidR="00D220DE" w:rsidRDefault="00D220DE" w:rsidP="00421980">
      <w:pPr>
        <w:ind w:firstLine="708"/>
        <w:jc w:val="both"/>
      </w:pPr>
      <w:r>
        <w:t>Cette réponse aurait pu suffire, puis</w:t>
      </w:r>
      <w:r w:rsidR="00421980">
        <w:t>que Jésus avait été interrogé sur le grand commandemen</w:t>
      </w:r>
      <w:r>
        <w:t>t. Mais il enchaîne aussitôt : « </w:t>
      </w:r>
      <w:r w:rsidR="00421980">
        <w:t>Tu aimeras ton prochain comme</w:t>
      </w:r>
      <w:r>
        <w:t xml:space="preserve"> toi-même. » Et il conclut :</w:t>
      </w:r>
      <w:r w:rsidR="00421980">
        <w:t> « </w:t>
      </w:r>
      <w:r>
        <w:t>Tout ce qu’il y a dans l’Ecriture – dans la Loi</w:t>
      </w:r>
      <w:r w:rsidR="00421980">
        <w:t xml:space="preserve"> et le</w:t>
      </w:r>
      <w:r>
        <w:t>s</w:t>
      </w:r>
      <w:r w:rsidR="00421980">
        <w:t xml:space="preserve"> </w:t>
      </w:r>
      <w:r>
        <w:t>Prophètes</w:t>
      </w:r>
      <w:r w:rsidR="00421980">
        <w:t xml:space="preserve"> - </w:t>
      </w:r>
      <w:r>
        <w:t>dépend de ces deux commandements. » C’est bien</w:t>
      </w:r>
      <w:r w:rsidR="00421980">
        <w:t xml:space="preserve"> dans le rapprochement de ces deux com</w:t>
      </w:r>
      <w:r>
        <w:t>m</w:t>
      </w:r>
      <w:r w:rsidR="00421980">
        <w:t>a</w:t>
      </w:r>
      <w:r>
        <w:t xml:space="preserve">ndements, dans le lien indissociable entre l’amour de Dieu et l’amour du prochain, que réside toute l’originalité de la </w:t>
      </w:r>
      <w:r w:rsidR="00421980">
        <w:t>réponse d</w:t>
      </w:r>
      <w:r>
        <w:t>e</w:t>
      </w:r>
      <w:r w:rsidR="00421980">
        <w:t xml:space="preserve"> </w:t>
      </w:r>
      <w:r>
        <w:t>Jésus : l’</w:t>
      </w:r>
      <w:r w:rsidR="00421980">
        <w:t>amour de Jésus d</w:t>
      </w:r>
      <w:r>
        <w:t>oit s’</w:t>
      </w:r>
      <w:r w:rsidR="00421980">
        <w:t>exprimer dan</w:t>
      </w:r>
      <w:r>
        <w:t>s</w:t>
      </w:r>
      <w:r w:rsidR="00421980">
        <w:t xml:space="preserve"> </w:t>
      </w:r>
      <w:r>
        <w:t>l’amour du prochain</w:t>
      </w:r>
      <w:r w:rsidR="00421980">
        <w:t>, qui en constitue</w:t>
      </w:r>
      <w:r>
        <w:t xml:space="preserve"> le véritable test.</w:t>
      </w:r>
    </w:p>
    <w:p w14:paraId="0902555D" w14:textId="77777777" w:rsidR="00421980" w:rsidRDefault="00421980" w:rsidP="00421980">
      <w:pPr>
        <w:ind w:firstLine="708"/>
        <w:jc w:val="both"/>
      </w:pPr>
    </w:p>
    <w:p w14:paraId="486181F8" w14:textId="3AA08AB2" w:rsidR="00D220DE" w:rsidRDefault="00D220DE" w:rsidP="00421980">
      <w:pPr>
        <w:ind w:firstLine="708"/>
        <w:jc w:val="both"/>
      </w:pPr>
      <w:r>
        <w:t xml:space="preserve">Le second </w:t>
      </w:r>
      <w:r w:rsidR="008B437C">
        <w:t>commandement ne remplace donc pa</w:t>
      </w:r>
      <w:r>
        <w:t xml:space="preserve">s </w:t>
      </w:r>
      <w:r w:rsidR="008B437C">
        <w:t>le premier. C’est se moquer de Jésus que de lui faire d</w:t>
      </w:r>
      <w:r>
        <w:t>ire qu’il suffit d</w:t>
      </w:r>
      <w:r w:rsidR="008B437C">
        <w:t xml:space="preserve">’aimer ses frères et </w:t>
      </w:r>
      <w:r w:rsidR="00F71D5E">
        <w:t>sœurs</w:t>
      </w:r>
      <w:r>
        <w:t xml:space="preserve"> pour aimer Dieu. C’est défigurer l’Evangile</w:t>
      </w:r>
      <w:r w:rsidR="00B348E9">
        <w:t xml:space="preserve"> que d’en faire seulem</w:t>
      </w:r>
      <w:r w:rsidR="008B437C">
        <w:t>ent une prédication moraliste d</w:t>
      </w:r>
      <w:r w:rsidR="00B348E9">
        <w:t>e</w:t>
      </w:r>
      <w:r w:rsidR="008B437C">
        <w:t xml:space="preserve"> s</w:t>
      </w:r>
      <w:r w:rsidR="00B348E9">
        <w:t>olidarité humaine. Au contraire, l</w:t>
      </w:r>
      <w:r w:rsidR="008B437C">
        <w:t>e</w:t>
      </w:r>
      <w:r w:rsidR="00B348E9">
        <w:t>s deux commandements se renforcent l’</w:t>
      </w:r>
      <w:r w:rsidR="008B437C">
        <w:t>un l’autre. Si tu veux être fid</w:t>
      </w:r>
      <w:r w:rsidR="00B348E9">
        <w:t>èle à Jésus, tu ne peux pas te co</w:t>
      </w:r>
      <w:r w:rsidR="008B437C">
        <w:t>n</w:t>
      </w:r>
      <w:r w:rsidR="00B348E9">
        <w:t>tenter d’aimer Dieu, tu dois a</w:t>
      </w:r>
      <w:r w:rsidR="008B437C">
        <w:t>ussi aimer tes frères et</w:t>
      </w:r>
      <w:r w:rsidR="00B348E9">
        <w:t xml:space="preserve"> sœurs. </w:t>
      </w:r>
      <w:r w:rsidR="008B437C">
        <w:t>Mai</w:t>
      </w:r>
      <w:r w:rsidR="00B348E9">
        <w:t>s tu ne peux te contenter d’aimer ton prochain, tu dois aussi aimer Dieu.</w:t>
      </w:r>
    </w:p>
    <w:p w14:paraId="39918443" w14:textId="77777777" w:rsidR="00421980" w:rsidRDefault="00421980" w:rsidP="00421980">
      <w:pPr>
        <w:ind w:firstLine="708"/>
        <w:jc w:val="both"/>
      </w:pPr>
    </w:p>
    <w:p w14:paraId="5FC3EC18" w14:textId="3F483D2A" w:rsidR="00B348E9" w:rsidRDefault="00B348E9" w:rsidP="008B437C">
      <w:pPr>
        <w:ind w:left="708"/>
        <w:jc w:val="both"/>
      </w:pPr>
      <w:r>
        <w:t xml:space="preserve">Alors mets toute ta violence à aimer Dieu, dans la liesse ou </w:t>
      </w:r>
      <w:r w:rsidR="008B437C">
        <w:t>dans la douleur de l’aimer à tr</w:t>
      </w:r>
      <w:r>
        <w:t>op faible mesure.</w:t>
      </w:r>
    </w:p>
    <w:p w14:paraId="7A454F39" w14:textId="0F0F76C1" w:rsidR="00B348E9" w:rsidRDefault="008B437C" w:rsidP="008B437C">
      <w:pPr>
        <w:ind w:left="708" w:firstLine="1"/>
        <w:jc w:val="both"/>
      </w:pPr>
      <w:r>
        <w:t>Aime</w:t>
      </w:r>
      <w:r w:rsidR="00B348E9">
        <w:t xml:space="preserve">–le dans l’exultation, </w:t>
      </w:r>
      <w:r>
        <w:t>ou dans l’écrasement de mal réussir à aimer son visage multiple transfiguré en cris du monde.</w:t>
      </w:r>
    </w:p>
    <w:p w14:paraId="4FFD3D3C" w14:textId="73C95D5C" w:rsidR="00B348E9" w:rsidRDefault="00B348E9" w:rsidP="008B437C">
      <w:pPr>
        <w:ind w:left="708"/>
        <w:jc w:val="both"/>
      </w:pPr>
      <w:r>
        <w:t>Glori</w:t>
      </w:r>
      <w:r w:rsidR="008B437C">
        <w:t>f</w:t>
      </w:r>
      <w:r>
        <w:t>ie sa majesté sans détourner les yeux de la main tendue, nécessiteuse, qui est la sienne.</w:t>
      </w:r>
    </w:p>
    <w:p w14:paraId="412306A1" w14:textId="77777777" w:rsidR="00B348E9" w:rsidRDefault="00B348E9" w:rsidP="00421980">
      <w:pPr>
        <w:ind w:firstLine="708"/>
        <w:jc w:val="both"/>
      </w:pPr>
      <w:r>
        <w:t>Aime-le jusque dans la voix qui t’insulte, et la bouche qui vomit Dieu.</w:t>
      </w:r>
    </w:p>
    <w:sectPr w:rsidR="00B348E9" w:rsidSect="000E0F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0DE"/>
    <w:rsid w:val="000E0F5F"/>
    <w:rsid w:val="001E7724"/>
    <w:rsid w:val="00421980"/>
    <w:rsid w:val="008B437C"/>
    <w:rsid w:val="00B348E9"/>
    <w:rsid w:val="00D220DE"/>
    <w:rsid w:val="00F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667B1B"/>
  <w14:defaultImageDpi w14:val="300"/>
  <w15:docId w15:val="{1AE434E5-7C57-D24C-8B48-ABF10A69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1736</Characters>
  <Application>Microsoft Office Word</Application>
  <DocSecurity>0</DocSecurity>
  <Lines>28</Lines>
  <Paragraphs>5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Castro</dc:creator>
  <cp:keywords/>
  <dc:description/>
  <cp:lastModifiedBy>Michel Castro</cp:lastModifiedBy>
  <cp:revision>5</cp:revision>
  <dcterms:created xsi:type="dcterms:W3CDTF">2014-10-26T09:43:00Z</dcterms:created>
  <dcterms:modified xsi:type="dcterms:W3CDTF">2023-10-29T12:23:00Z</dcterms:modified>
</cp:coreProperties>
</file>